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Abadi" w:cs="Abadi" w:eastAsia="Abadi" w:hAnsi="Abadi"/>
          <w:b w:val="1"/>
          <w:bCs w:val="1"/>
          <w:sz w:val="28"/>
          <w:szCs w:val="28"/>
        </w:rPr>
      </w:pPr>
      <w:bookmarkStart w:colFirst="0" w:colLast="0" w:name="_heading=h.2hasavfy5bjg" w:id="0"/>
      <w:bookmarkEnd w:id="0"/>
      <w:r w:rsidDel="00000000" w:rsidR="00000000" w:rsidRPr="00000000">
        <w:rPr>
          <w:rFonts w:ascii="Abadi" w:cs="Abadi" w:eastAsia="Abadi" w:hAnsi="Abadi"/>
          <w:b w:val="1"/>
          <w:bCs w:val="1"/>
          <w:sz w:val="28"/>
          <w:szCs w:val="28"/>
          <w:rtl w:val="0"/>
        </w:rPr>
        <w:t xml:space="preserve"> 2026 NJSFAA MARKED 3D STATE CHAMPIONSHIP</w:t>
      </w:r>
      <w:r w:rsidDel="00000000" w:rsidR="00000000" w:rsidRPr="00000000">
        <w:drawing>
          <wp:anchor allowOverlap="1" behindDoc="1" distB="0" distT="0" distL="0" distR="0" hidden="0" layoutInCell="1" locked="0" relativeHeight="0" simplePos="0">
            <wp:simplePos x="0" y="0"/>
            <wp:positionH relativeFrom="column">
              <wp:posOffset>5969</wp:posOffset>
            </wp:positionH>
            <wp:positionV relativeFrom="paragraph">
              <wp:posOffset>-3047</wp:posOffset>
            </wp:positionV>
            <wp:extent cx="1052423" cy="1048110"/>
            <wp:effectExtent b="0" l="0" r="0" t="0"/>
            <wp:wrapNone/>
            <wp:docPr descr="A picture containing text, clipart&#10;&#10;Description automatically generated" id="2143682115" name="image2.jpg"/>
            <a:graphic>
              <a:graphicData uri="http://schemas.openxmlformats.org/drawingml/2006/picture">
                <pic:pic>
                  <pic:nvPicPr>
                    <pic:cNvPr descr="A picture containing text, clipart&#10;&#10;Description automatically generated" id="0" name="image2.jpg"/>
                    <pic:cNvPicPr preferRelativeResize="0"/>
                  </pic:nvPicPr>
                  <pic:blipFill>
                    <a:blip r:embed="rId7"/>
                    <a:srcRect b="0" l="0" r="0" t="0"/>
                    <a:stretch>
                      <a:fillRect/>
                    </a:stretch>
                  </pic:blipFill>
                  <pic:spPr>
                    <a:xfrm>
                      <a:off x="0" y="0"/>
                      <a:ext cx="1052423" cy="104811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5810250</wp:posOffset>
            </wp:positionH>
            <wp:positionV relativeFrom="paragraph">
              <wp:posOffset>0</wp:posOffset>
            </wp:positionV>
            <wp:extent cx="1051560" cy="1051560"/>
            <wp:effectExtent b="0" l="0" r="0" t="0"/>
            <wp:wrapNone/>
            <wp:docPr descr="A black and white logo with a person holding a bow and arrow&#10;&#10;AI-generated content may be incorrect." id="2143682114" name="image1.jpg"/>
            <a:graphic>
              <a:graphicData uri="http://schemas.openxmlformats.org/drawingml/2006/picture">
                <pic:pic>
                  <pic:nvPicPr>
                    <pic:cNvPr descr="A black and white logo with a person holding a bow and arrow&#10;&#10;AI-generated content may be incorrect." id="0" name="image1.jpg"/>
                    <pic:cNvPicPr preferRelativeResize="0"/>
                  </pic:nvPicPr>
                  <pic:blipFill>
                    <a:blip r:embed="rId8"/>
                    <a:srcRect b="0" l="0" r="0" t="0"/>
                    <a:stretch>
                      <a:fillRect/>
                    </a:stretch>
                  </pic:blipFill>
                  <pic:spPr>
                    <a:xfrm>
                      <a:off x="0" y="0"/>
                      <a:ext cx="1051560" cy="1051560"/>
                    </a:xfrm>
                    <a:prstGeom prst="rect"/>
                    <a:ln/>
                  </pic:spPr>
                </pic:pic>
              </a:graphicData>
            </a:graphic>
          </wp:anchor>
        </w:drawing>
      </w:r>
    </w:p>
    <w:p w:rsidR="00000000" w:rsidDel="00000000" w:rsidP="00000000" w:rsidRDefault="00000000" w:rsidRPr="00000000" w14:paraId="00000002">
      <w:pPr>
        <w:tabs>
          <w:tab w:val="left" w:leader="none" w:pos="749"/>
          <w:tab w:val="center" w:leader="none" w:pos="5400"/>
        </w:tabs>
        <w:spacing w:after="0" w:lineRule="auto"/>
        <w:rPr>
          <w:rFonts w:ascii="Abadi" w:cs="Abadi" w:eastAsia="Abadi" w:hAnsi="Abadi"/>
          <w:b w:val="1"/>
          <w:bCs w:val="1"/>
          <w:sz w:val="28"/>
          <w:szCs w:val="28"/>
        </w:rPr>
      </w:pPr>
      <w:r w:rsidDel="00000000" w:rsidR="00000000" w:rsidRPr="00000000">
        <w:rPr>
          <w:rFonts w:ascii="Abadi" w:cs="Abadi" w:eastAsia="Abadi" w:hAnsi="Abadi"/>
          <w:b w:val="1"/>
          <w:bCs w:val="1"/>
          <w:sz w:val="28"/>
          <w:szCs w:val="28"/>
          <w:rtl w:val="0"/>
        </w:rPr>
        <w:tab/>
        <w:tab/>
        <w:t xml:space="preserve">REGISTRATION FORM</w:t>
      </w:r>
    </w:p>
    <w:p w:rsidR="00000000" w:rsidDel="00000000" w:rsidP="00000000" w:rsidRDefault="00000000" w:rsidRPr="00000000" w14:paraId="00000003">
      <w:pPr>
        <w:spacing w:after="0" w:lineRule="auto"/>
        <w:jc w:val="center"/>
        <w:rPr>
          <w:rFonts w:ascii="Abadi" w:cs="Abadi" w:eastAsia="Abadi" w:hAnsi="Abadi"/>
          <w:b w:val="1"/>
          <w:bCs w:val="1"/>
          <w:sz w:val="28"/>
          <w:szCs w:val="28"/>
        </w:rPr>
      </w:pPr>
      <w:r w:rsidDel="00000000" w:rsidR="00000000" w:rsidRPr="00000000">
        <w:rPr>
          <w:rFonts w:ascii="Abadi" w:cs="Abadi" w:eastAsia="Abadi" w:hAnsi="Abadi"/>
          <w:b w:val="1"/>
          <w:bCs w:val="1"/>
          <w:sz w:val="28"/>
          <w:szCs w:val="28"/>
          <w:rtl w:val="0"/>
        </w:rPr>
        <w:t xml:space="preserve">Held at Obissquasoit Bowman</w:t>
      </w:r>
    </w:p>
    <w:p w:rsidR="00000000" w:rsidDel="00000000" w:rsidP="00000000" w:rsidRDefault="00000000" w:rsidRPr="00000000" w14:paraId="00000004">
      <w:pPr>
        <w:spacing w:after="0" w:lineRule="auto"/>
        <w:jc w:val="center"/>
        <w:rPr>
          <w:rFonts w:ascii="Abadi" w:cs="Abadi" w:eastAsia="Abadi" w:hAnsi="Abadi"/>
          <w:b w:val="1"/>
          <w:bCs w:val="1"/>
          <w:sz w:val="28"/>
          <w:szCs w:val="28"/>
        </w:rPr>
      </w:pPr>
      <w:r w:rsidDel="00000000" w:rsidR="00000000" w:rsidRPr="00000000">
        <w:rPr>
          <w:rFonts w:ascii="Abadi" w:cs="Abadi" w:eastAsia="Abadi" w:hAnsi="Abadi"/>
          <w:b w:val="1"/>
          <w:bCs w:val="1"/>
          <w:sz w:val="28"/>
          <w:szCs w:val="28"/>
          <w:rtl w:val="0"/>
        </w:rPr>
        <w:t xml:space="preserve">398 Alloway Friesburg Rd, Alloway Twp, NJ 08001</w:t>
      </w:r>
    </w:p>
    <w:p w:rsidR="00000000" w:rsidDel="00000000" w:rsidP="00000000" w:rsidRDefault="00000000" w:rsidRPr="00000000" w14:paraId="00000005">
      <w:pPr>
        <w:spacing w:after="0" w:lineRule="auto"/>
        <w:jc w:val="center"/>
        <w:rPr>
          <w:rFonts w:ascii="Abadi" w:cs="Abadi" w:eastAsia="Abadi" w:hAnsi="Abadi"/>
          <w:b w:val="1"/>
          <w:bCs w:val="1"/>
          <w:sz w:val="28"/>
          <w:szCs w:val="28"/>
        </w:rPr>
      </w:pPr>
      <w:r w:rsidDel="00000000" w:rsidR="00000000" w:rsidRPr="00000000">
        <w:rPr>
          <w:rFonts w:ascii="Abadi" w:cs="Abadi" w:eastAsia="Abadi" w:hAnsi="Abadi"/>
          <w:b w:val="1"/>
          <w:bCs w:val="1"/>
          <w:sz w:val="28"/>
          <w:szCs w:val="28"/>
          <w:rtl w:val="0"/>
        </w:rPr>
        <w:t xml:space="preserve">July 18, 2026 - 9am Shotgun Start</w:t>
      </w:r>
    </w:p>
    <w:p w:rsidR="00000000" w:rsidDel="00000000" w:rsidP="00000000" w:rsidRDefault="00000000" w:rsidRPr="00000000" w14:paraId="00000006">
      <w:pPr>
        <w:spacing w:after="0" w:lineRule="auto"/>
        <w:jc w:val="center"/>
        <w:rPr>
          <w:rFonts w:ascii="Abadi" w:cs="Abadi" w:eastAsia="Abadi" w:hAnsi="Abadi"/>
          <w:b w:val="1"/>
          <w:bCs w:val="1"/>
          <w:sz w:val="32"/>
          <w:szCs w:val="32"/>
        </w:rPr>
      </w:pPr>
      <w:r w:rsidDel="00000000" w:rsidR="00000000" w:rsidRPr="00000000">
        <w:rPr>
          <w:rFonts w:ascii="Abadi" w:cs="Abadi" w:eastAsia="Abadi" w:hAnsi="Abadi"/>
          <w:b w:val="1"/>
          <w:bCs w:val="1"/>
          <w:color w:val="ff0000"/>
          <w:sz w:val="20"/>
          <w:szCs w:val="20"/>
          <w:rtl w:val="0"/>
        </w:rPr>
        <w:t xml:space="preserve">*8am Check-in, Target Assignments and Announcements</w:t>
      </w:r>
      <w:r w:rsidDel="00000000" w:rsidR="00000000" w:rsidRPr="00000000">
        <w:rPr>
          <w:rtl w:val="0"/>
        </w:rPr>
      </w:r>
    </w:p>
    <w:p w:rsidR="00000000" w:rsidDel="00000000" w:rsidP="00000000" w:rsidRDefault="00000000" w:rsidRPr="00000000" w14:paraId="00000007">
      <w:pPr>
        <w:rPr>
          <w:rFonts w:ascii="Abadi" w:cs="Abadi" w:eastAsia="Abadi" w:hAnsi="Abadi"/>
          <w:b w:val="1"/>
          <w:bCs w:val="1"/>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________________________________________  _____________________________  ___________________</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Last Name</w:t>
        <w:tab/>
        <w:tab/>
        <w:tab/>
        <w:t xml:space="preserve">              </w:t>
        <w:tab/>
        <w:t xml:space="preserve">           First Name</w:t>
        <w:tab/>
        <w:tab/>
        <w:tab/>
        <w:t xml:space="preserve">          Phone Number</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__________________________________________________  ___________________  ______  ____________</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Address</w:t>
        <w:tab/>
        <w:tab/>
        <w:tab/>
        <w:tab/>
        <w:tab/>
        <w:t xml:space="preserve">       </w:t>
        <w:tab/>
        <w:tab/>
        <w:t xml:space="preserve">      City</w:t>
        <w:tab/>
        <w:tab/>
        <w:t xml:space="preserve">          </w:t>
        <w:tab/>
        <w:t xml:space="preserve">          State      Zip</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_______________________________________________   _________________________________________</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Email Address  </w:t>
        <w:tab/>
        <w:tab/>
        <w:tab/>
        <w:tab/>
        <w:tab/>
        <w:t xml:space="preserve">      </w:t>
        <w:tab/>
        <w:t xml:space="preserve"> Home Archery Club</w:t>
        <w:tab/>
        <w:tab/>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_______________________   _____________________         </w:t>
      </w:r>
      <w:r w:rsidDel="00000000" w:rsidR="00000000" w:rsidRPr="00000000">
        <w:rPr>
          <w:b w:val="1"/>
          <w:bCs w:val="1"/>
          <w:sz w:val="24"/>
          <w:szCs w:val="24"/>
          <w:rtl w:val="0"/>
        </w:rPr>
        <w:t xml:space="preserve"> _____________________</w:t>
      </w:r>
    </w:p>
    <w:p w:rsidR="00000000" w:rsidDel="00000000" w:rsidP="00000000" w:rsidRDefault="00000000" w:rsidRPr="00000000" w14:paraId="00000012">
      <w:pPr>
        <w:spacing w:after="0" w:line="240" w:lineRule="auto"/>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b w:val="1"/>
          <w:bCs w:val="1"/>
          <w:sz w:val="24"/>
          <w:szCs w:val="24"/>
          <w:rtl w:val="0"/>
        </w:rPr>
        <w:t xml:space="preserve">Amount Enclosed   </w:t>
        <w:tab/>
        <w:tab/>
        <w:t xml:space="preserve">  Division                                        NFAA Number </w:t>
      </w:r>
      <w:r w:rsidDel="00000000" w:rsidR="00000000" w:rsidRPr="00000000">
        <w:rPr>
          <w:rtl w:val="0"/>
        </w:rPr>
      </w:r>
    </w:p>
    <w:p w:rsidR="00000000" w:rsidDel="00000000" w:rsidP="00000000" w:rsidRDefault="00000000" w:rsidRPr="00000000" w14:paraId="00000013">
      <w:pPr>
        <w:spacing w:after="0" w:lineRule="auto"/>
        <w:jc w:val="both"/>
        <w:rPr>
          <w:rFonts w:ascii="Abadi" w:cs="Abadi" w:eastAsia="Abadi" w:hAnsi="Abadi"/>
          <w:b w:val="1"/>
          <w:bCs w:val="1"/>
          <w:sz w:val="16"/>
          <w:szCs w:val="16"/>
        </w:rPr>
      </w:pPr>
      <w:r w:rsidDel="00000000" w:rsidR="00000000" w:rsidRPr="00000000">
        <w:rPr>
          <w:rtl w:val="0"/>
        </w:rPr>
      </w:r>
    </w:p>
    <w:tbl>
      <w:tblPr>
        <w:tblStyle w:val="Table1"/>
        <w:tblpPr w:leftFromText="187" w:rightFromText="187" w:topFromText="0" w:bottomFromText="0" w:vertAnchor="page" w:horzAnchor="margin" w:tblpX="-390" w:tblpY="6240"/>
        <w:tblW w:w="10305.0" w:type="dxa"/>
        <w:jc w:val="left"/>
        <w:tblLayout w:type="fixed"/>
        <w:tblLook w:val="0400"/>
      </w:tblPr>
      <w:tblGrid>
        <w:gridCol w:w="1320"/>
        <w:gridCol w:w="600"/>
        <w:gridCol w:w="720"/>
        <w:gridCol w:w="855"/>
        <w:gridCol w:w="870"/>
        <w:gridCol w:w="1020"/>
        <w:gridCol w:w="1035"/>
        <w:gridCol w:w="960"/>
        <w:gridCol w:w="840"/>
        <w:gridCol w:w="990"/>
        <w:gridCol w:w="1095"/>
        <w:tblGridChange w:id="0">
          <w:tblGrid>
            <w:gridCol w:w="1320"/>
            <w:gridCol w:w="600"/>
            <w:gridCol w:w="720"/>
            <w:gridCol w:w="855"/>
            <w:gridCol w:w="870"/>
            <w:gridCol w:w="1020"/>
            <w:gridCol w:w="1035"/>
            <w:gridCol w:w="960"/>
            <w:gridCol w:w="840"/>
            <w:gridCol w:w="990"/>
            <w:gridCol w:w="1095"/>
          </w:tblGrid>
        </w:tblGridChange>
      </w:tblGrid>
      <w:tr>
        <w:trPr>
          <w:cantSplit w:val="0"/>
          <w:trHeight w:val="735" w:hRule="atLeast"/>
          <w:tblHeader w:val="0"/>
        </w:trPr>
        <w:tc>
          <w:tcPr>
            <w:tcBorders>
              <w:top w:color="000000" w:space="0" w:sz="8" w:val="single"/>
              <w:left w:color="000000" w:space="0" w:sz="8" w:val="single"/>
              <w:bottom w:color="000000" w:space="0" w:sz="8" w:val="single"/>
              <w:right w:color="000000" w:space="0" w:sz="4" w:val="single"/>
            </w:tcBorders>
            <w:shd w:fill="ffd965" w:val="clear"/>
            <w:vAlign w:val="center"/>
          </w:tcPr>
          <w:p w:rsidR="00000000" w:rsidDel="00000000" w:rsidP="00000000" w:rsidRDefault="00000000" w:rsidRPr="00000000" w14:paraId="00000014">
            <w:pPr>
              <w:spacing w:after="0" w:line="240" w:lineRule="auto"/>
              <w:jc w:val="center"/>
              <w:rPr>
                <w:sz w:val="16"/>
                <w:szCs w:val="16"/>
              </w:rPr>
            </w:pPr>
            <w:bookmarkStart w:colFirst="0" w:colLast="0" w:name="_heading=h.269z4qjg6j2r" w:id="1"/>
            <w:bookmarkEnd w:id="1"/>
            <w:r w:rsidDel="00000000" w:rsidR="00000000" w:rsidRPr="00000000">
              <w:rPr>
                <w:sz w:val="16"/>
                <w:szCs w:val="16"/>
                <w:rtl w:val="0"/>
              </w:rPr>
              <w:t xml:space="preserve">Division / Age</w:t>
            </w:r>
          </w:p>
        </w:tc>
        <w:tc>
          <w:tcPr>
            <w:tcBorders>
              <w:top w:color="000000" w:space="0" w:sz="8" w:val="single"/>
              <w:left w:color="000000" w:space="0" w:sz="4" w:val="single"/>
              <w:bottom w:color="000000" w:space="0" w:sz="8" w:val="single"/>
              <w:right w:color="000000" w:space="0" w:sz="8" w:val="single"/>
            </w:tcBorders>
            <w:shd w:fill="ffd965" w:val="clear"/>
            <w:vAlign w:val="center"/>
          </w:tcPr>
          <w:p w:rsidR="00000000" w:rsidDel="00000000" w:rsidP="00000000" w:rsidRDefault="00000000" w:rsidRPr="00000000" w14:paraId="00000015">
            <w:pPr>
              <w:spacing w:after="0" w:line="240" w:lineRule="auto"/>
              <w:jc w:val="center"/>
              <w:rPr>
                <w:sz w:val="16"/>
                <w:szCs w:val="16"/>
              </w:rPr>
            </w:pPr>
            <w:r w:rsidDel="00000000" w:rsidR="00000000" w:rsidRPr="00000000">
              <w:rPr>
                <w:sz w:val="16"/>
                <w:szCs w:val="16"/>
                <w:rtl w:val="0"/>
              </w:rPr>
              <w:t xml:space="preserve">Male</w:t>
            </w:r>
          </w:p>
        </w:tc>
        <w:tc>
          <w:tcPr>
            <w:tcBorders>
              <w:top w:color="000000" w:space="0" w:sz="8" w:val="single"/>
              <w:left w:color="000000" w:space="0" w:sz="8" w:val="single"/>
              <w:bottom w:color="000000" w:space="0" w:sz="8" w:val="single"/>
              <w:right w:color="000000" w:space="0" w:sz="8" w:val="single"/>
            </w:tcBorders>
            <w:shd w:fill="ffd965" w:val="clear"/>
            <w:vAlign w:val="center"/>
          </w:tcPr>
          <w:p w:rsidR="00000000" w:rsidDel="00000000" w:rsidP="00000000" w:rsidRDefault="00000000" w:rsidRPr="00000000" w14:paraId="00000016">
            <w:pPr>
              <w:spacing w:after="0" w:line="240" w:lineRule="auto"/>
              <w:jc w:val="center"/>
              <w:rPr>
                <w:sz w:val="16"/>
                <w:szCs w:val="16"/>
              </w:rPr>
            </w:pPr>
            <w:r w:rsidDel="00000000" w:rsidR="00000000" w:rsidRPr="00000000">
              <w:rPr>
                <w:sz w:val="16"/>
                <w:szCs w:val="16"/>
                <w:rtl w:val="0"/>
              </w:rPr>
              <w:t xml:space="preserve">Female</w:t>
            </w:r>
          </w:p>
        </w:tc>
        <w:tc>
          <w:tcPr>
            <w:tcBorders>
              <w:top w:color="000000" w:space="0" w:sz="8" w:val="single"/>
              <w:left w:color="000000" w:space="0" w:sz="8" w:val="single"/>
              <w:bottom w:color="000000" w:space="0" w:sz="8" w:val="single"/>
              <w:right w:color="000000" w:space="0" w:sz="8" w:val="single"/>
            </w:tcBorders>
            <w:shd w:fill="fff2cc" w:val="clear"/>
            <w:vAlign w:val="center"/>
          </w:tcPr>
          <w:p w:rsidR="00000000" w:rsidDel="00000000" w:rsidP="00000000" w:rsidRDefault="00000000" w:rsidRPr="00000000" w14:paraId="00000017">
            <w:pPr>
              <w:spacing w:after="0" w:line="240" w:lineRule="auto"/>
              <w:jc w:val="center"/>
              <w:rPr>
                <w:sz w:val="16"/>
                <w:szCs w:val="16"/>
              </w:rPr>
            </w:pPr>
            <w:r w:rsidDel="00000000" w:rsidR="00000000" w:rsidRPr="00000000">
              <w:rPr>
                <w:sz w:val="16"/>
                <w:szCs w:val="16"/>
                <w:rtl w:val="0"/>
              </w:rPr>
              <w:t xml:space="preserve">Freestyle</w:t>
            </w:r>
          </w:p>
        </w:tc>
        <w:tc>
          <w:tcPr>
            <w:tcBorders>
              <w:top w:color="000000" w:space="0" w:sz="8" w:val="single"/>
              <w:left w:color="000000" w:space="0" w:sz="8" w:val="single"/>
              <w:bottom w:color="000000" w:space="0" w:sz="8" w:val="single"/>
              <w:right w:color="000000" w:space="0" w:sz="8" w:val="single"/>
            </w:tcBorders>
            <w:shd w:fill="fff2cc" w:val="clear"/>
            <w:vAlign w:val="center"/>
          </w:tcPr>
          <w:p w:rsidR="00000000" w:rsidDel="00000000" w:rsidP="00000000" w:rsidRDefault="00000000" w:rsidRPr="00000000" w14:paraId="00000018">
            <w:pPr>
              <w:spacing w:after="0" w:line="240" w:lineRule="auto"/>
              <w:jc w:val="center"/>
              <w:rPr>
                <w:sz w:val="16"/>
                <w:szCs w:val="16"/>
              </w:rPr>
            </w:pPr>
            <w:r w:rsidDel="00000000" w:rsidR="00000000" w:rsidRPr="00000000">
              <w:rPr>
                <w:sz w:val="16"/>
                <w:szCs w:val="16"/>
                <w:rtl w:val="0"/>
              </w:rPr>
              <w:t xml:space="preserve">Freestyle Limited</w:t>
            </w:r>
          </w:p>
        </w:tc>
        <w:tc>
          <w:tcPr>
            <w:tcBorders>
              <w:top w:color="000000" w:space="0" w:sz="8" w:val="single"/>
              <w:left w:color="000000" w:space="0" w:sz="8" w:val="single"/>
              <w:bottom w:color="000000" w:space="0" w:sz="8" w:val="single"/>
              <w:right w:color="000000" w:space="0" w:sz="8" w:val="single"/>
            </w:tcBorders>
            <w:shd w:fill="fff2cc" w:val="clear"/>
            <w:vAlign w:val="center"/>
          </w:tcPr>
          <w:p w:rsidR="00000000" w:rsidDel="00000000" w:rsidP="00000000" w:rsidRDefault="00000000" w:rsidRPr="00000000" w14:paraId="00000019">
            <w:pPr>
              <w:spacing w:after="0" w:line="240" w:lineRule="auto"/>
              <w:jc w:val="center"/>
              <w:rPr>
                <w:sz w:val="16"/>
                <w:szCs w:val="16"/>
              </w:rPr>
            </w:pPr>
            <w:r w:rsidDel="00000000" w:rsidR="00000000" w:rsidRPr="00000000">
              <w:rPr>
                <w:sz w:val="16"/>
                <w:szCs w:val="16"/>
                <w:rtl w:val="0"/>
              </w:rPr>
              <w:t xml:space="preserve">Modern Freestyle Bowhunter </w:t>
            </w:r>
          </w:p>
        </w:tc>
        <w:tc>
          <w:tcPr>
            <w:tcBorders>
              <w:top w:color="000000" w:space="0" w:sz="8" w:val="single"/>
              <w:left w:color="000000" w:space="0" w:sz="8" w:val="single"/>
              <w:bottom w:color="000000" w:space="0" w:sz="8" w:val="single"/>
              <w:right w:color="000000" w:space="0" w:sz="4" w:val="single"/>
            </w:tcBorders>
            <w:shd w:fill="fff2cc" w:val="clear"/>
            <w:vAlign w:val="center"/>
          </w:tcPr>
          <w:p w:rsidR="00000000" w:rsidDel="00000000" w:rsidP="00000000" w:rsidRDefault="00000000" w:rsidRPr="00000000" w14:paraId="0000001A">
            <w:pPr>
              <w:spacing w:after="0" w:line="240" w:lineRule="auto"/>
              <w:jc w:val="center"/>
              <w:rPr>
                <w:sz w:val="16"/>
                <w:szCs w:val="16"/>
              </w:rPr>
            </w:pPr>
            <w:r w:rsidDel="00000000" w:rsidR="00000000" w:rsidRPr="00000000">
              <w:rPr>
                <w:sz w:val="16"/>
                <w:szCs w:val="16"/>
                <w:rtl w:val="0"/>
              </w:rPr>
              <w:t xml:space="preserve">Freestyle Bowhunter</w:t>
            </w:r>
          </w:p>
        </w:tc>
        <w:tc>
          <w:tcPr>
            <w:tcBorders>
              <w:top w:color="000000" w:space="0" w:sz="8" w:val="single"/>
              <w:left w:color="000000" w:space="0" w:sz="4" w:val="single"/>
              <w:bottom w:color="000000" w:space="0" w:sz="8" w:val="single"/>
              <w:right w:color="000000" w:space="0" w:sz="4" w:val="single"/>
            </w:tcBorders>
            <w:shd w:fill="fff2cc" w:val="clear"/>
          </w:tcPr>
          <w:p w:rsidR="00000000" w:rsidDel="00000000" w:rsidP="00000000" w:rsidRDefault="00000000" w:rsidRPr="00000000" w14:paraId="0000001B">
            <w:pPr>
              <w:spacing w:after="0" w:line="240" w:lineRule="auto"/>
              <w:jc w:val="center"/>
              <w:rPr>
                <w:sz w:val="16"/>
                <w:szCs w:val="16"/>
              </w:rPr>
            </w:pPr>
            <w:r w:rsidDel="00000000" w:rsidR="00000000" w:rsidRPr="00000000">
              <w:rPr>
                <w:rtl w:val="0"/>
              </w:rPr>
            </w:r>
          </w:p>
          <w:p w:rsidR="00000000" w:rsidDel="00000000" w:rsidP="00000000" w:rsidRDefault="00000000" w:rsidRPr="00000000" w14:paraId="0000001C">
            <w:pPr>
              <w:spacing w:after="0" w:line="240" w:lineRule="auto"/>
              <w:jc w:val="center"/>
              <w:rPr>
                <w:sz w:val="16"/>
                <w:szCs w:val="16"/>
              </w:rPr>
            </w:pPr>
            <w:r w:rsidDel="00000000" w:rsidR="00000000" w:rsidRPr="00000000">
              <w:rPr>
                <w:sz w:val="16"/>
                <w:szCs w:val="16"/>
                <w:rtl w:val="0"/>
              </w:rPr>
              <w:t xml:space="preserve">Barebow Compound</w:t>
            </w:r>
          </w:p>
        </w:tc>
        <w:tc>
          <w:tcPr>
            <w:tcBorders>
              <w:top w:color="000000" w:space="0" w:sz="8" w:val="single"/>
              <w:left w:color="000000" w:space="0" w:sz="4" w:val="single"/>
              <w:bottom w:color="000000" w:space="0" w:sz="8" w:val="single"/>
              <w:right w:color="000000" w:space="0" w:sz="8" w:val="single"/>
            </w:tcBorders>
            <w:shd w:fill="fff2cc" w:val="clear"/>
            <w:vAlign w:val="center"/>
          </w:tcPr>
          <w:p w:rsidR="00000000" w:rsidDel="00000000" w:rsidP="00000000" w:rsidRDefault="00000000" w:rsidRPr="00000000" w14:paraId="0000001D">
            <w:pPr>
              <w:spacing w:after="0" w:line="240" w:lineRule="auto"/>
              <w:jc w:val="center"/>
              <w:rPr>
                <w:sz w:val="16"/>
                <w:szCs w:val="16"/>
              </w:rPr>
            </w:pPr>
            <w:r w:rsidDel="00000000" w:rsidR="00000000" w:rsidRPr="00000000">
              <w:rPr>
                <w:sz w:val="16"/>
                <w:szCs w:val="16"/>
                <w:rtl w:val="0"/>
              </w:rPr>
              <w:t xml:space="preserve">Barebow Recurve</w:t>
            </w:r>
          </w:p>
        </w:tc>
        <w:tc>
          <w:tcPr>
            <w:tcBorders>
              <w:top w:color="000000" w:space="0" w:sz="8" w:val="single"/>
              <w:left w:color="000000" w:space="0" w:sz="4" w:val="single"/>
              <w:bottom w:color="000000" w:space="0" w:sz="8" w:val="single"/>
              <w:right w:color="000000" w:space="0" w:sz="8" w:val="single"/>
            </w:tcBorders>
            <w:shd w:fill="fff2cc" w:val="clear"/>
            <w:vAlign w:val="center"/>
          </w:tcPr>
          <w:p w:rsidR="00000000" w:rsidDel="00000000" w:rsidP="00000000" w:rsidRDefault="00000000" w:rsidRPr="00000000" w14:paraId="0000001E">
            <w:pPr>
              <w:spacing w:after="0" w:line="240" w:lineRule="auto"/>
              <w:jc w:val="center"/>
              <w:rPr>
                <w:sz w:val="16"/>
                <w:szCs w:val="16"/>
              </w:rPr>
            </w:pPr>
            <w:r w:rsidDel="00000000" w:rsidR="00000000" w:rsidRPr="00000000">
              <w:rPr>
                <w:sz w:val="16"/>
                <w:szCs w:val="16"/>
                <w:rtl w:val="0"/>
              </w:rPr>
              <w:t xml:space="preserve">Freestyle Limited Recurve</w:t>
            </w:r>
          </w:p>
        </w:tc>
        <w:tc>
          <w:tcPr>
            <w:tcBorders>
              <w:top w:color="000000" w:space="0" w:sz="8" w:val="single"/>
              <w:left w:color="000000" w:space="0" w:sz="8" w:val="single"/>
              <w:bottom w:color="000000" w:space="0" w:sz="8" w:val="single"/>
              <w:right w:color="000000" w:space="0" w:sz="8" w:val="single"/>
            </w:tcBorders>
            <w:shd w:fill="fff2cc" w:val="clear"/>
            <w:vAlign w:val="center"/>
          </w:tcPr>
          <w:p w:rsidR="00000000" w:rsidDel="00000000" w:rsidP="00000000" w:rsidRDefault="00000000" w:rsidRPr="00000000" w14:paraId="0000001F">
            <w:pPr>
              <w:spacing w:after="0" w:line="240" w:lineRule="auto"/>
              <w:jc w:val="center"/>
              <w:rPr>
                <w:sz w:val="16"/>
                <w:szCs w:val="16"/>
              </w:rPr>
            </w:pPr>
            <w:r w:rsidDel="00000000" w:rsidR="00000000" w:rsidRPr="00000000">
              <w:rPr>
                <w:sz w:val="16"/>
                <w:szCs w:val="16"/>
                <w:rtl w:val="0"/>
              </w:rPr>
              <w:t xml:space="preserve">Traditional (Recurve, Longbow, ILF/DAS riser)</w:t>
            </w:r>
          </w:p>
        </w:tc>
      </w:tr>
      <w:tr>
        <w:trPr>
          <w:cantSplit w:val="0"/>
          <w:trHeight w:val="504" w:hRule="atLeast"/>
          <w:tblHeader w:val="0"/>
        </w:trPr>
        <w:tc>
          <w:tcPr>
            <w:tcBorders>
              <w:top w:color="000000" w:space="0" w:sz="8" w:val="single"/>
              <w:left w:color="000000" w:space="0" w:sz="8" w:val="single"/>
              <w:bottom w:color="000000" w:space="0" w:sz="8" w:val="single"/>
              <w:right w:color="000000" w:space="0" w:sz="4" w:val="single"/>
            </w:tcBorders>
            <w:vAlign w:val="center"/>
          </w:tcPr>
          <w:p w:rsidR="00000000" w:rsidDel="00000000" w:rsidP="00000000" w:rsidRDefault="00000000" w:rsidRPr="00000000" w14:paraId="00000020">
            <w:pPr>
              <w:spacing w:after="0" w:line="240" w:lineRule="auto"/>
              <w:rPr>
                <w:sz w:val="18"/>
                <w:szCs w:val="18"/>
              </w:rPr>
            </w:pPr>
            <w:r w:rsidDel="00000000" w:rsidR="00000000" w:rsidRPr="00000000">
              <w:rPr>
                <w:sz w:val="18"/>
                <w:szCs w:val="18"/>
                <w:rtl w:val="0"/>
              </w:rPr>
              <w:t xml:space="preserve">Cub – Under 12</w:t>
            </w:r>
          </w:p>
        </w:tc>
        <w:tc>
          <w:tcPr>
            <w:tcBorders>
              <w:top w:color="000000" w:space="0" w:sz="8" w:val="single"/>
              <w:left w:color="000000" w:space="0" w:sz="4" w:val="single"/>
              <w:bottom w:color="000000" w:space="0" w:sz="8" w:val="single"/>
              <w:right w:color="000000" w:space="0" w:sz="8" w:val="single"/>
            </w:tcBorders>
            <w:vAlign w:val="center"/>
          </w:tcPr>
          <w:p w:rsidR="00000000" w:rsidDel="00000000" w:rsidP="00000000" w:rsidRDefault="00000000" w:rsidRPr="00000000" w14:paraId="00000021">
            <w:pPr>
              <w:spacing w:after="0" w:line="240" w:lineRule="auto"/>
              <w:rPr>
                <w:sz w:val="18"/>
                <w:szCs w:val="18"/>
              </w:rPr>
            </w:pPr>
            <w:r w:rsidDel="00000000" w:rsidR="00000000" w:rsidRPr="00000000">
              <w:rPr>
                <w:sz w:val="18"/>
                <w:szCs w:val="18"/>
                <w:rtl w:val="0"/>
              </w:rPr>
              <w:t xml:space="preserv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2">
            <w:pPr>
              <w:spacing w:after="0" w:line="240" w:lineRule="auto"/>
              <w:rPr>
                <w:sz w:val="18"/>
                <w:szCs w:val="18"/>
              </w:rPr>
            </w:pPr>
            <w:r w:rsidDel="00000000" w:rsidR="00000000" w:rsidRPr="00000000">
              <w:rPr>
                <w:sz w:val="18"/>
                <w:szCs w:val="18"/>
                <w:rtl w:val="0"/>
              </w:rPr>
              <w:t xml:space="preserv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3">
            <w:pPr>
              <w:spacing w:after="0" w:line="240" w:lineRule="auto"/>
              <w:rPr>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4">
            <w:pPr>
              <w:spacing w:after="0" w:line="240" w:lineRule="auto"/>
              <w:rPr>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5">
            <w:pPr>
              <w:spacing w:after="0" w:line="240" w:lineRule="auto"/>
              <w:rPr>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vAlign w:val="center"/>
          </w:tcPr>
          <w:p w:rsidR="00000000" w:rsidDel="00000000" w:rsidP="00000000" w:rsidRDefault="00000000" w:rsidRPr="00000000" w14:paraId="00000026">
            <w:pPr>
              <w:spacing w:after="0" w:line="240" w:lineRule="auto"/>
              <w:rPr>
                <w:sz w:val="18"/>
                <w:szCs w:val="18"/>
              </w:rPr>
            </w:pPr>
            <w:r w:rsidDel="00000000" w:rsidR="00000000" w:rsidRPr="00000000">
              <w:rPr>
                <w:rtl w:val="0"/>
              </w:rPr>
            </w:r>
          </w:p>
        </w:tc>
        <w:tc>
          <w:tcPr>
            <w:tcBorders>
              <w:top w:color="000000" w:space="0" w:sz="8" w:val="single"/>
              <w:left w:color="000000" w:space="0" w:sz="4" w:val="single"/>
              <w:bottom w:color="000000" w:space="0" w:sz="8" w:val="single"/>
              <w:right w:color="000000" w:space="0" w:sz="4" w:val="single"/>
            </w:tcBorders>
          </w:tcPr>
          <w:p w:rsidR="00000000" w:rsidDel="00000000" w:rsidP="00000000" w:rsidRDefault="00000000" w:rsidRPr="00000000" w14:paraId="00000027">
            <w:pPr>
              <w:spacing w:after="0" w:line="240" w:lineRule="auto"/>
              <w:rPr>
                <w:sz w:val="18"/>
                <w:szCs w:val="18"/>
              </w:rPr>
            </w:pPr>
            <w:r w:rsidDel="00000000" w:rsidR="00000000" w:rsidRPr="00000000">
              <w:rPr>
                <w:rtl w:val="0"/>
              </w:rPr>
            </w:r>
          </w:p>
        </w:tc>
        <w:tc>
          <w:tcPr>
            <w:tcBorders>
              <w:top w:color="000000" w:space="0" w:sz="8" w:val="single"/>
              <w:left w:color="000000" w:space="0" w:sz="4" w:val="single"/>
              <w:bottom w:color="000000" w:space="0" w:sz="8" w:val="single"/>
              <w:right w:color="000000" w:space="0" w:sz="8" w:val="single"/>
            </w:tcBorders>
            <w:vAlign w:val="center"/>
          </w:tcPr>
          <w:p w:rsidR="00000000" w:rsidDel="00000000" w:rsidP="00000000" w:rsidRDefault="00000000" w:rsidRPr="00000000" w14:paraId="00000028">
            <w:pPr>
              <w:spacing w:after="0" w:line="240" w:lineRule="auto"/>
              <w:rPr>
                <w:sz w:val="18"/>
                <w:szCs w:val="18"/>
              </w:rPr>
            </w:pPr>
            <w:r w:rsidDel="00000000" w:rsidR="00000000" w:rsidRPr="00000000">
              <w:rPr>
                <w:rtl w:val="0"/>
              </w:rPr>
            </w:r>
          </w:p>
        </w:tc>
        <w:tc>
          <w:tcPr>
            <w:tcBorders>
              <w:top w:color="000000" w:space="0" w:sz="8" w:val="single"/>
              <w:left w:color="000000" w:space="0" w:sz="4" w:val="single"/>
              <w:bottom w:color="000000" w:space="0" w:sz="8" w:val="single"/>
              <w:right w:color="000000" w:space="0" w:sz="8" w:val="single"/>
            </w:tcBorders>
            <w:vAlign w:val="center"/>
          </w:tcPr>
          <w:p w:rsidR="00000000" w:rsidDel="00000000" w:rsidP="00000000" w:rsidRDefault="00000000" w:rsidRPr="00000000" w14:paraId="00000029">
            <w:pPr>
              <w:spacing w:after="0" w:line="240" w:lineRule="auto"/>
              <w:rPr>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A">
            <w:pPr>
              <w:spacing w:after="0" w:line="240" w:lineRule="auto"/>
              <w:rPr>
                <w:sz w:val="18"/>
                <w:szCs w:val="18"/>
              </w:rPr>
            </w:pPr>
            <w:r w:rsidDel="00000000" w:rsidR="00000000" w:rsidRPr="00000000">
              <w:rPr>
                <w:rtl w:val="0"/>
              </w:rPr>
            </w:r>
          </w:p>
        </w:tc>
      </w:tr>
      <w:tr>
        <w:trPr>
          <w:cantSplit w:val="0"/>
          <w:trHeight w:val="504" w:hRule="atLeast"/>
          <w:tblHeader w:val="0"/>
        </w:trPr>
        <w:tc>
          <w:tcPr>
            <w:tcBorders>
              <w:top w:color="000000" w:space="0" w:sz="8" w:val="single"/>
              <w:left w:color="000000" w:space="0" w:sz="8" w:val="single"/>
              <w:bottom w:color="000000" w:space="0" w:sz="8" w:val="single"/>
              <w:right w:color="000000" w:space="0" w:sz="4" w:val="single"/>
            </w:tcBorders>
            <w:vAlign w:val="center"/>
          </w:tcPr>
          <w:p w:rsidR="00000000" w:rsidDel="00000000" w:rsidP="00000000" w:rsidRDefault="00000000" w:rsidRPr="00000000" w14:paraId="0000002B">
            <w:pPr>
              <w:spacing w:after="0" w:line="240" w:lineRule="auto"/>
              <w:rPr>
                <w:sz w:val="18"/>
                <w:szCs w:val="18"/>
              </w:rPr>
            </w:pPr>
            <w:r w:rsidDel="00000000" w:rsidR="00000000" w:rsidRPr="00000000">
              <w:rPr>
                <w:sz w:val="18"/>
                <w:szCs w:val="18"/>
                <w:rtl w:val="0"/>
              </w:rPr>
              <w:t xml:space="preserve">Youth 12-14</w:t>
            </w:r>
          </w:p>
        </w:tc>
        <w:tc>
          <w:tcPr>
            <w:tcBorders>
              <w:top w:color="000000" w:space="0" w:sz="8" w:val="single"/>
              <w:left w:color="000000" w:space="0" w:sz="4" w:val="single"/>
              <w:bottom w:color="000000" w:space="0" w:sz="8" w:val="single"/>
              <w:right w:color="000000" w:space="0" w:sz="8" w:val="single"/>
            </w:tcBorders>
            <w:vAlign w:val="center"/>
          </w:tcPr>
          <w:p w:rsidR="00000000" w:rsidDel="00000000" w:rsidP="00000000" w:rsidRDefault="00000000" w:rsidRPr="00000000" w14:paraId="0000002C">
            <w:pPr>
              <w:spacing w:after="0" w:line="240" w:lineRule="auto"/>
              <w:rPr>
                <w:sz w:val="18"/>
                <w:szCs w:val="18"/>
              </w:rPr>
            </w:pPr>
            <w:r w:rsidDel="00000000" w:rsidR="00000000" w:rsidRPr="00000000">
              <w:rPr>
                <w:sz w:val="18"/>
                <w:szCs w:val="18"/>
                <w:rtl w:val="0"/>
              </w:rPr>
              <w:t xml:space="preserv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D">
            <w:pPr>
              <w:spacing w:after="0" w:line="240" w:lineRule="auto"/>
              <w:rPr>
                <w:sz w:val="18"/>
                <w:szCs w:val="18"/>
              </w:rPr>
            </w:pPr>
            <w:r w:rsidDel="00000000" w:rsidR="00000000" w:rsidRPr="00000000">
              <w:rPr>
                <w:sz w:val="18"/>
                <w:szCs w:val="18"/>
                <w:rtl w:val="0"/>
              </w:rPr>
              <w:t xml:space="preserv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E">
            <w:pPr>
              <w:spacing w:after="0" w:line="240" w:lineRule="auto"/>
              <w:rPr>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F">
            <w:pPr>
              <w:spacing w:after="0" w:line="240" w:lineRule="auto"/>
              <w:rPr>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0">
            <w:pPr>
              <w:spacing w:after="0" w:line="240" w:lineRule="auto"/>
              <w:rPr>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vAlign w:val="center"/>
          </w:tcPr>
          <w:p w:rsidR="00000000" w:rsidDel="00000000" w:rsidP="00000000" w:rsidRDefault="00000000" w:rsidRPr="00000000" w14:paraId="00000031">
            <w:pPr>
              <w:spacing w:after="0" w:line="240" w:lineRule="auto"/>
              <w:rPr>
                <w:sz w:val="18"/>
                <w:szCs w:val="18"/>
              </w:rPr>
            </w:pPr>
            <w:r w:rsidDel="00000000" w:rsidR="00000000" w:rsidRPr="00000000">
              <w:rPr>
                <w:rtl w:val="0"/>
              </w:rPr>
            </w:r>
          </w:p>
        </w:tc>
        <w:tc>
          <w:tcPr>
            <w:tcBorders>
              <w:top w:color="000000" w:space="0" w:sz="8" w:val="single"/>
              <w:left w:color="000000" w:space="0" w:sz="4" w:val="single"/>
              <w:bottom w:color="000000" w:space="0" w:sz="8" w:val="single"/>
              <w:right w:color="000000" w:space="0" w:sz="4" w:val="single"/>
            </w:tcBorders>
          </w:tcPr>
          <w:p w:rsidR="00000000" w:rsidDel="00000000" w:rsidP="00000000" w:rsidRDefault="00000000" w:rsidRPr="00000000" w14:paraId="00000032">
            <w:pPr>
              <w:spacing w:after="0" w:line="240" w:lineRule="auto"/>
              <w:rPr>
                <w:sz w:val="18"/>
                <w:szCs w:val="18"/>
              </w:rPr>
            </w:pPr>
            <w:r w:rsidDel="00000000" w:rsidR="00000000" w:rsidRPr="00000000">
              <w:rPr>
                <w:rtl w:val="0"/>
              </w:rPr>
            </w:r>
          </w:p>
        </w:tc>
        <w:tc>
          <w:tcPr>
            <w:tcBorders>
              <w:top w:color="000000" w:space="0" w:sz="8" w:val="single"/>
              <w:left w:color="000000" w:space="0" w:sz="4" w:val="single"/>
              <w:bottom w:color="000000" w:space="0" w:sz="8" w:val="single"/>
              <w:right w:color="000000" w:space="0" w:sz="8" w:val="single"/>
            </w:tcBorders>
            <w:vAlign w:val="center"/>
          </w:tcPr>
          <w:p w:rsidR="00000000" w:rsidDel="00000000" w:rsidP="00000000" w:rsidRDefault="00000000" w:rsidRPr="00000000" w14:paraId="00000033">
            <w:pPr>
              <w:spacing w:after="0" w:line="240" w:lineRule="auto"/>
              <w:rPr>
                <w:sz w:val="18"/>
                <w:szCs w:val="18"/>
              </w:rPr>
            </w:pPr>
            <w:r w:rsidDel="00000000" w:rsidR="00000000" w:rsidRPr="00000000">
              <w:rPr>
                <w:rtl w:val="0"/>
              </w:rPr>
            </w:r>
          </w:p>
        </w:tc>
        <w:tc>
          <w:tcPr>
            <w:tcBorders>
              <w:top w:color="000000" w:space="0" w:sz="8" w:val="single"/>
              <w:left w:color="000000" w:space="0" w:sz="4" w:val="single"/>
              <w:bottom w:color="000000" w:space="0" w:sz="8" w:val="single"/>
              <w:right w:color="000000" w:space="0" w:sz="8" w:val="single"/>
            </w:tcBorders>
            <w:vAlign w:val="center"/>
          </w:tcPr>
          <w:p w:rsidR="00000000" w:rsidDel="00000000" w:rsidP="00000000" w:rsidRDefault="00000000" w:rsidRPr="00000000" w14:paraId="00000034">
            <w:pPr>
              <w:spacing w:after="0" w:line="240" w:lineRule="auto"/>
              <w:rPr>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5">
            <w:pPr>
              <w:spacing w:after="0" w:line="240" w:lineRule="auto"/>
              <w:rPr>
                <w:sz w:val="18"/>
                <w:szCs w:val="18"/>
              </w:rPr>
            </w:pPr>
            <w:r w:rsidDel="00000000" w:rsidR="00000000" w:rsidRPr="00000000">
              <w:rPr>
                <w:rtl w:val="0"/>
              </w:rPr>
            </w:r>
          </w:p>
        </w:tc>
      </w:tr>
      <w:tr>
        <w:trPr>
          <w:cantSplit w:val="0"/>
          <w:trHeight w:val="504" w:hRule="atLeast"/>
          <w:tblHeader w:val="0"/>
        </w:trPr>
        <w:tc>
          <w:tcPr>
            <w:tcBorders>
              <w:top w:color="000000" w:space="0" w:sz="8" w:val="single"/>
              <w:left w:color="000000" w:space="0" w:sz="8" w:val="single"/>
              <w:bottom w:color="000000" w:space="0" w:sz="8" w:val="single"/>
              <w:right w:color="000000" w:space="0" w:sz="4" w:val="single"/>
            </w:tcBorders>
            <w:vAlign w:val="center"/>
          </w:tcPr>
          <w:p w:rsidR="00000000" w:rsidDel="00000000" w:rsidP="00000000" w:rsidRDefault="00000000" w:rsidRPr="00000000" w14:paraId="00000036">
            <w:pPr>
              <w:spacing w:after="0" w:line="240" w:lineRule="auto"/>
              <w:rPr>
                <w:sz w:val="18"/>
                <w:szCs w:val="18"/>
              </w:rPr>
            </w:pPr>
            <w:r w:rsidDel="00000000" w:rsidR="00000000" w:rsidRPr="00000000">
              <w:rPr>
                <w:sz w:val="18"/>
                <w:szCs w:val="18"/>
                <w:rtl w:val="0"/>
              </w:rPr>
              <w:t xml:space="preserve">Young Adult 15-17</w:t>
            </w:r>
          </w:p>
        </w:tc>
        <w:tc>
          <w:tcPr>
            <w:tcBorders>
              <w:top w:color="000000" w:space="0" w:sz="8" w:val="single"/>
              <w:left w:color="000000" w:space="0" w:sz="4" w:val="single"/>
              <w:bottom w:color="000000" w:space="0" w:sz="8" w:val="single"/>
              <w:right w:color="000000" w:space="0" w:sz="8" w:val="single"/>
            </w:tcBorders>
            <w:vAlign w:val="center"/>
          </w:tcPr>
          <w:p w:rsidR="00000000" w:rsidDel="00000000" w:rsidP="00000000" w:rsidRDefault="00000000" w:rsidRPr="00000000" w14:paraId="00000037">
            <w:pPr>
              <w:spacing w:after="0" w:line="240" w:lineRule="auto"/>
              <w:rPr>
                <w:sz w:val="18"/>
                <w:szCs w:val="18"/>
              </w:rPr>
            </w:pPr>
            <w:r w:rsidDel="00000000" w:rsidR="00000000" w:rsidRPr="00000000">
              <w:rPr>
                <w:sz w:val="18"/>
                <w:szCs w:val="18"/>
                <w:rtl w:val="0"/>
              </w:rPr>
              <w:t xml:space="preserv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8">
            <w:pPr>
              <w:spacing w:after="0" w:line="240" w:lineRule="auto"/>
              <w:rPr>
                <w:sz w:val="18"/>
                <w:szCs w:val="18"/>
              </w:rPr>
            </w:pPr>
            <w:r w:rsidDel="00000000" w:rsidR="00000000" w:rsidRPr="00000000">
              <w:rPr>
                <w:sz w:val="18"/>
                <w:szCs w:val="18"/>
                <w:rtl w:val="0"/>
              </w:rPr>
              <w:t xml:space="preserv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9">
            <w:pPr>
              <w:spacing w:after="0" w:line="240" w:lineRule="auto"/>
              <w:rPr>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A">
            <w:pPr>
              <w:spacing w:after="0" w:line="240" w:lineRule="auto"/>
              <w:rPr>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B">
            <w:pPr>
              <w:spacing w:after="0" w:line="240" w:lineRule="auto"/>
              <w:rPr>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vAlign w:val="center"/>
          </w:tcPr>
          <w:p w:rsidR="00000000" w:rsidDel="00000000" w:rsidP="00000000" w:rsidRDefault="00000000" w:rsidRPr="00000000" w14:paraId="0000003C">
            <w:pPr>
              <w:spacing w:after="0" w:line="240" w:lineRule="auto"/>
              <w:rPr>
                <w:sz w:val="18"/>
                <w:szCs w:val="18"/>
              </w:rPr>
            </w:pPr>
            <w:r w:rsidDel="00000000" w:rsidR="00000000" w:rsidRPr="00000000">
              <w:rPr>
                <w:rtl w:val="0"/>
              </w:rPr>
            </w:r>
          </w:p>
        </w:tc>
        <w:tc>
          <w:tcPr>
            <w:tcBorders>
              <w:top w:color="000000" w:space="0" w:sz="8" w:val="single"/>
              <w:left w:color="000000" w:space="0" w:sz="4" w:val="single"/>
              <w:bottom w:color="000000" w:space="0" w:sz="8" w:val="single"/>
              <w:right w:color="000000" w:space="0" w:sz="4" w:val="single"/>
            </w:tcBorders>
          </w:tcPr>
          <w:p w:rsidR="00000000" w:rsidDel="00000000" w:rsidP="00000000" w:rsidRDefault="00000000" w:rsidRPr="00000000" w14:paraId="0000003D">
            <w:pPr>
              <w:spacing w:after="0" w:line="240" w:lineRule="auto"/>
              <w:rPr>
                <w:sz w:val="18"/>
                <w:szCs w:val="18"/>
              </w:rPr>
            </w:pPr>
            <w:r w:rsidDel="00000000" w:rsidR="00000000" w:rsidRPr="00000000">
              <w:rPr>
                <w:rtl w:val="0"/>
              </w:rPr>
            </w:r>
          </w:p>
        </w:tc>
        <w:tc>
          <w:tcPr>
            <w:tcBorders>
              <w:top w:color="000000" w:space="0" w:sz="8" w:val="single"/>
              <w:left w:color="000000" w:space="0" w:sz="4" w:val="single"/>
              <w:bottom w:color="000000" w:space="0" w:sz="8" w:val="single"/>
              <w:right w:color="000000" w:space="0" w:sz="8" w:val="single"/>
            </w:tcBorders>
            <w:vAlign w:val="center"/>
          </w:tcPr>
          <w:p w:rsidR="00000000" w:rsidDel="00000000" w:rsidP="00000000" w:rsidRDefault="00000000" w:rsidRPr="00000000" w14:paraId="0000003E">
            <w:pPr>
              <w:spacing w:after="0" w:line="240" w:lineRule="auto"/>
              <w:rPr>
                <w:sz w:val="18"/>
                <w:szCs w:val="18"/>
              </w:rPr>
            </w:pPr>
            <w:r w:rsidDel="00000000" w:rsidR="00000000" w:rsidRPr="00000000">
              <w:rPr>
                <w:rtl w:val="0"/>
              </w:rPr>
            </w:r>
          </w:p>
        </w:tc>
        <w:tc>
          <w:tcPr>
            <w:tcBorders>
              <w:top w:color="000000" w:space="0" w:sz="8" w:val="single"/>
              <w:left w:color="000000" w:space="0" w:sz="4" w:val="single"/>
              <w:bottom w:color="000000" w:space="0" w:sz="8" w:val="single"/>
              <w:right w:color="000000" w:space="0" w:sz="8" w:val="single"/>
            </w:tcBorders>
            <w:vAlign w:val="center"/>
          </w:tcPr>
          <w:p w:rsidR="00000000" w:rsidDel="00000000" w:rsidP="00000000" w:rsidRDefault="00000000" w:rsidRPr="00000000" w14:paraId="0000003F">
            <w:pPr>
              <w:spacing w:after="0" w:line="240" w:lineRule="auto"/>
              <w:rPr>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0">
            <w:pPr>
              <w:spacing w:after="0" w:line="240" w:lineRule="auto"/>
              <w:rPr>
                <w:sz w:val="18"/>
                <w:szCs w:val="18"/>
              </w:rPr>
            </w:pPr>
            <w:r w:rsidDel="00000000" w:rsidR="00000000" w:rsidRPr="00000000">
              <w:rPr>
                <w:rtl w:val="0"/>
              </w:rPr>
            </w:r>
          </w:p>
        </w:tc>
      </w:tr>
      <w:tr>
        <w:trPr>
          <w:cantSplit w:val="0"/>
          <w:trHeight w:val="504" w:hRule="atLeast"/>
          <w:tblHeader w:val="0"/>
        </w:trPr>
        <w:tc>
          <w:tcPr>
            <w:tcBorders>
              <w:top w:color="000000" w:space="0" w:sz="8" w:val="single"/>
              <w:left w:color="000000" w:space="0" w:sz="8" w:val="single"/>
              <w:bottom w:color="000000" w:space="0" w:sz="8" w:val="single"/>
              <w:right w:color="000000" w:space="0" w:sz="4" w:val="single"/>
            </w:tcBorders>
            <w:vAlign w:val="center"/>
          </w:tcPr>
          <w:p w:rsidR="00000000" w:rsidDel="00000000" w:rsidP="00000000" w:rsidRDefault="00000000" w:rsidRPr="00000000" w14:paraId="00000041">
            <w:pPr>
              <w:spacing w:after="0" w:line="240" w:lineRule="auto"/>
              <w:rPr>
                <w:sz w:val="18"/>
                <w:szCs w:val="18"/>
              </w:rPr>
            </w:pPr>
            <w:r w:rsidDel="00000000" w:rsidR="00000000" w:rsidRPr="00000000">
              <w:rPr>
                <w:sz w:val="18"/>
                <w:szCs w:val="18"/>
                <w:rtl w:val="0"/>
              </w:rPr>
              <w:t xml:space="preserve">Adult 18-49</w:t>
            </w:r>
          </w:p>
        </w:tc>
        <w:tc>
          <w:tcPr>
            <w:tcBorders>
              <w:top w:color="000000" w:space="0" w:sz="8" w:val="single"/>
              <w:left w:color="000000" w:space="0" w:sz="4" w:val="single"/>
              <w:bottom w:color="000000" w:space="0" w:sz="8" w:val="single"/>
              <w:right w:color="000000" w:space="0" w:sz="8" w:val="single"/>
            </w:tcBorders>
            <w:vAlign w:val="center"/>
          </w:tcPr>
          <w:p w:rsidR="00000000" w:rsidDel="00000000" w:rsidP="00000000" w:rsidRDefault="00000000" w:rsidRPr="00000000" w14:paraId="00000042">
            <w:pPr>
              <w:spacing w:after="0" w:line="240" w:lineRule="auto"/>
              <w:rPr>
                <w:sz w:val="18"/>
                <w:szCs w:val="18"/>
              </w:rPr>
            </w:pPr>
            <w:r w:rsidDel="00000000" w:rsidR="00000000" w:rsidRPr="00000000">
              <w:rPr>
                <w:sz w:val="18"/>
                <w:szCs w:val="18"/>
                <w:rtl w:val="0"/>
              </w:rPr>
              <w:t xml:space="preserv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3">
            <w:pPr>
              <w:spacing w:after="0" w:line="240" w:lineRule="auto"/>
              <w:rPr>
                <w:sz w:val="18"/>
                <w:szCs w:val="18"/>
              </w:rPr>
            </w:pPr>
            <w:r w:rsidDel="00000000" w:rsidR="00000000" w:rsidRPr="00000000">
              <w:rPr>
                <w:sz w:val="18"/>
                <w:szCs w:val="18"/>
                <w:rtl w:val="0"/>
              </w:rPr>
              <w:t xml:space="preserv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4">
            <w:pPr>
              <w:spacing w:after="0" w:line="240" w:lineRule="auto"/>
              <w:rPr>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5">
            <w:pPr>
              <w:spacing w:after="0" w:line="240" w:lineRule="auto"/>
              <w:rPr>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6">
            <w:pPr>
              <w:spacing w:after="0" w:line="240" w:lineRule="auto"/>
              <w:rPr>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vAlign w:val="center"/>
          </w:tcPr>
          <w:p w:rsidR="00000000" w:rsidDel="00000000" w:rsidP="00000000" w:rsidRDefault="00000000" w:rsidRPr="00000000" w14:paraId="00000047">
            <w:pPr>
              <w:spacing w:after="0" w:line="240" w:lineRule="auto"/>
              <w:rPr>
                <w:sz w:val="18"/>
                <w:szCs w:val="18"/>
              </w:rPr>
            </w:pPr>
            <w:r w:rsidDel="00000000" w:rsidR="00000000" w:rsidRPr="00000000">
              <w:rPr>
                <w:rtl w:val="0"/>
              </w:rPr>
            </w:r>
          </w:p>
        </w:tc>
        <w:tc>
          <w:tcPr>
            <w:tcBorders>
              <w:top w:color="000000" w:space="0" w:sz="8" w:val="single"/>
              <w:left w:color="000000" w:space="0" w:sz="4" w:val="single"/>
              <w:bottom w:color="000000" w:space="0" w:sz="8" w:val="single"/>
              <w:right w:color="000000" w:space="0" w:sz="4" w:val="single"/>
            </w:tcBorders>
          </w:tcPr>
          <w:p w:rsidR="00000000" w:rsidDel="00000000" w:rsidP="00000000" w:rsidRDefault="00000000" w:rsidRPr="00000000" w14:paraId="00000048">
            <w:pPr>
              <w:spacing w:after="0" w:line="240" w:lineRule="auto"/>
              <w:rPr>
                <w:sz w:val="18"/>
                <w:szCs w:val="18"/>
              </w:rPr>
            </w:pPr>
            <w:r w:rsidDel="00000000" w:rsidR="00000000" w:rsidRPr="00000000">
              <w:rPr>
                <w:rtl w:val="0"/>
              </w:rPr>
            </w:r>
          </w:p>
        </w:tc>
        <w:tc>
          <w:tcPr>
            <w:tcBorders>
              <w:top w:color="000000" w:space="0" w:sz="8" w:val="single"/>
              <w:left w:color="000000" w:space="0" w:sz="4" w:val="single"/>
              <w:bottom w:color="000000" w:space="0" w:sz="8" w:val="single"/>
              <w:right w:color="000000" w:space="0" w:sz="8" w:val="single"/>
            </w:tcBorders>
            <w:vAlign w:val="center"/>
          </w:tcPr>
          <w:p w:rsidR="00000000" w:rsidDel="00000000" w:rsidP="00000000" w:rsidRDefault="00000000" w:rsidRPr="00000000" w14:paraId="00000049">
            <w:pPr>
              <w:spacing w:after="0" w:line="240" w:lineRule="auto"/>
              <w:rPr>
                <w:sz w:val="18"/>
                <w:szCs w:val="18"/>
              </w:rPr>
            </w:pPr>
            <w:r w:rsidDel="00000000" w:rsidR="00000000" w:rsidRPr="00000000">
              <w:rPr>
                <w:rtl w:val="0"/>
              </w:rPr>
            </w:r>
          </w:p>
        </w:tc>
        <w:tc>
          <w:tcPr>
            <w:tcBorders>
              <w:top w:color="000000" w:space="0" w:sz="8" w:val="single"/>
              <w:left w:color="000000" w:space="0" w:sz="4" w:val="single"/>
              <w:bottom w:color="000000" w:space="0" w:sz="8" w:val="single"/>
              <w:right w:color="000000" w:space="0" w:sz="8" w:val="single"/>
            </w:tcBorders>
            <w:vAlign w:val="center"/>
          </w:tcPr>
          <w:p w:rsidR="00000000" w:rsidDel="00000000" w:rsidP="00000000" w:rsidRDefault="00000000" w:rsidRPr="00000000" w14:paraId="0000004A">
            <w:pPr>
              <w:spacing w:after="0" w:line="240" w:lineRule="auto"/>
              <w:rPr>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B">
            <w:pPr>
              <w:spacing w:after="0" w:line="240" w:lineRule="auto"/>
              <w:rPr>
                <w:sz w:val="18"/>
                <w:szCs w:val="18"/>
              </w:rPr>
            </w:pPr>
            <w:r w:rsidDel="00000000" w:rsidR="00000000" w:rsidRPr="00000000">
              <w:rPr>
                <w:rtl w:val="0"/>
              </w:rPr>
            </w:r>
          </w:p>
        </w:tc>
      </w:tr>
      <w:tr>
        <w:trPr>
          <w:cantSplit w:val="0"/>
          <w:trHeight w:val="504" w:hRule="atLeast"/>
          <w:tblHeader w:val="0"/>
        </w:trPr>
        <w:tc>
          <w:tcPr>
            <w:tcBorders>
              <w:top w:color="000000" w:space="0" w:sz="8" w:val="single"/>
              <w:left w:color="000000" w:space="0" w:sz="8" w:val="single"/>
              <w:bottom w:color="000000" w:space="0" w:sz="8" w:val="single"/>
              <w:right w:color="000000" w:space="0" w:sz="4" w:val="single"/>
            </w:tcBorders>
            <w:vAlign w:val="center"/>
          </w:tcPr>
          <w:p w:rsidR="00000000" w:rsidDel="00000000" w:rsidP="00000000" w:rsidRDefault="00000000" w:rsidRPr="00000000" w14:paraId="0000004C">
            <w:pPr>
              <w:spacing w:after="0" w:line="240" w:lineRule="auto"/>
              <w:rPr>
                <w:sz w:val="18"/>
                <w:szCs w:val="18"/>
              </w:rPr>
            </w:pPr>
            <w:r w:rsidDel="00000000" w:rsidR="00000000" w:rsidRPr="00000000">
              <w:rPr>
                <w:sz w:val="18"/>
                <w:szCs w:val="18"/>
                <w:rtl w:val="0"/>
              </w:rPr>
              <w:t xml:space="preserve">Senior 50-59</w:t>
            </w:r>
          </w:p>
        </w:tc>
        <w:tc>
          <w:tcPr>
            <w:tcBorders>
              <w:top w:color="000000" w:space="0" w:sz="8" w:val="single"/>
              <w:left w:color="000000" w:space="0" w:sz="4" w:val="single"/>
              <w:bottom w:color="000000" w:space="0" w:sz="8" w:val="single"/>
              <w:right w:color="000000" w:space="0" w:sz="8" w:val="single"/>
            </w:tcBorders>
            <w:vAlign w:val="center"/>
          </w:tcPr>
          <w:p w:rsidR="00000000" w:rsidDel="00000000" w:rsidP="00000000" w:rsidRDefault="00000000" w:rsidRPr="00000000" w14:paraId="0000004D">
            <w:pPr>
              <w:spacing w:after="0" w:line="240" w:lineRule="auto"/>
              <w:rPr>
                <w:sz w:val="18"/>
                <w:szCs w:val="18"/>
              </w:rPr>
            </w:pPr>
            <w:r w:rsidDel="00000000" w:rsidR="00000000" w:rsidRPr="00000000">
              <w:rPr>
                <w:sz w:val="18"/>
                <w:szCs w:val="18"/>
                <w:rtl w:val="0"/>
              </w:rPr>
              <w:t xml:space="preserv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E">
            <w:pPr>
              <w:spacing w:after="0" w:line="240" w:lineRule="auto"/>
              <w:rPr>
                <w:sz w:val="18"/>
                <w:szCs w:val="18"/>
              </w:rPr>
            </w:pPr>
            <w:r w:rsidDel="00000000" w:rsidR="00000000" w:rsidRPr="00000000">
              <w:rPr>
                <w:sz w:val="18"/>
                <w:szCs w:val="18"/>
                <w:rtl w:val="0"/>
              </w:rPr>
              <w:t xml:space="preserv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F">
            <w:pPr>
              <w:spacing w:after="0" w:line="240" w:lineRule="auto"/>
              <w:rPr>
                <w:sz w:val="18"/>
                <w:szCs w:val="18"/>
              </w:rPr>
            </w:pPr>
            <w:r w:rsidDel="00000000" w:rsidR="00000000" w:rsidRPr="00000000">
              <w:rPr>
                <w:sz w:val="18"/>
                <w:szCs w:val="18"/>
                <w:rtl w:val="0"/>
              </w:rPr>
              <w:t xml:space="preserv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0">
            <w:pPr>
              <w:spacing w:after="0" w:line="240" w:lineRule="auto"/>
              <w:rPr>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1">
            <w:pPr>
              <w:spacing w:after="0" w:line="240" w:lineRule="auto"/>
              <w:rPr>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vAlign w:val="center"/>
          </w:tcPr>
          <w:p w:rsidR="00000000" w:rsidDel="00000000" w:rsidP="00000000" w:rsidRDefault="00000000" w:rsidRPr="00000000" w14:paraId="00000052">
            <w:pPr>
              <w:spacing w:after="0" w:line="240" w:lineRule="auto"/>
              <w:rPr>
                <w:sz w:val="18"/>
                <w:szCs w:val="18"/>
              </w:rPr>
            </w:pPr>
            <w:r w:rsidDel="00000000" w:rsidR="00000000" w:rsidRPr="00000000">
              <w:rPr>
                <w:rtl w:val="0"/>
              </w:rPr>
            </w:r>
          </w:p>
        </w:tc>
        <w:tc>
          <w:tcPr>
            <w:tcBorders>
              <w:top w:color="000000" w:space="0" w:sz="8" w:val="single"/>
              <w:left w:color="000000" w:space="0" w:sz="4" w:val="single"/>
              <w:bottom w:color="000000" w:space="0" w:sz="8" w:val="single"/>
              <w:right w:color="000000" w:space="0" w:sz="4" w:val="single"/>
            </w:tcBorders>
          </w:tcPr>
          <w:p w:rsidR="00000000" w:rsidDel="00000000" w:rsidP="00000000" w:rsidRDefault="00000000" w:rsidRPr="00000000" w14:paraId="00000053">
            <w:pPr>
              <w:spacing w:after="0" w:line="240" w:lineRule="auto"/>
              <w:rPr>
                <w:sz w:val="18"/>
                <w:szCs w:val="18"/>
              </w:rPr>
            </w:pPr>
            <w:r w:rsidDel="00000000" w:rsidR="00000000" w:rsidRPr="00000000">
              <w:rPr>
                <w:rtl w:val="0"/>
              </w:rPr>
            </w:r>
          </w:p>
        </w:tc>
        <w:tc>
          <w:tcPr>
            <w:tcBorders>
              <w:top w:color="000000" w:space="0" w:sz="8" w:val="single"/>
              <w:left w:color="000000" w:space="0" w:sz="4" w:val="single"/>
              <w:bottom w:color="000000" w:space="0" w:sz="8" w:val="single"/>
              <w:right w:color="000000" w:space="0" w:sz="8" w:val="single"/>
            </w:tcBorders>
            <w:vAlign w:val="center"/>
          </w:tcPr>
          <w:p w:rsidR="00000000" w:rsidDel="00000000" w:rsidP="00000000" w:rsidRDefault="00000000" w:rsidRPr="00000000" w14:paraId="00000054">
            <w:pPr>
              <w:spacing w:after="0" w:line="240" w:lineRule="auto"/>
              <w:rPr>
                <w:sz w:val="18"/>
                <w:szCs w:val="18"/>
              </w:rPr>
            </w:pPr>
            <w:r w:rsidDel="00000000" w:rsidR="00000000" w:rsidRPr="00000000">
              <w:rPr>
                <w:sz w:val="18"/>
                <w:szCs w:val="18"/>
                <w:rtl w:val="0"/>
              </w:rPr>
              <w:t xml:space="preserve"> </w:t>
            </w:r>
          </w:p>
        </w:tc>
        <w:tc>
          <w:tcPr>
            <w:tcBorders>
              <w:top w:color="000000" w:space="0" w:sz="8" w:val="single"/>
              <w:left w:color="000000" w:space="0" w:sz="4" w:val="single"/>
              <w:bottom w:color="000000" w:space="0" w:sz="8" w:val="single"/>
              <w:right w:color="000000" w:space="0" w:sz="8" w:val="single"/>
            </w:tcBorders>
            <w:vAlign w:val="center"/>
          </w:tcPr>
          <w:p w:rsidR="00000000" w:rsidDel="00000000" w:rsidP="00000000" w:rsidRDefault="00000000" w:rsidRPr="00000000" w14:paraId="00000055">
            <w:pPr>
              <w:spacing w:after="0" w:line="240" w:lineRule="auto"/>
              <w:rPr>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6">
            <w:pPr>
              <w:spacing w:after="0" w:line="240" w:lineRule="auto"/>
              <w:rPr>
                <w:sz w:val="18"/>
                <w:szCs w:val="18"/>
              </w:rPr>
            </w:pPr>
            <w:r w:rsidDel="00000000" w:rsidR="00000000" w:rsidRPr="00000000">
              <w:rPr>
                <w:sz w:val="18"/>
                <w:szCs w:val="18"/>
                <w:rtl w:val="0"/>
              </w:rPr>
              <w:t xml:space="preserve"> </w:t>
            </w:r>
          </w:p>
        </w:tc>
      </w:tr>
      <w:tr>
        <w:trPr>
          <w:cantSplit w:val="0"/>
          <w:trHeight w:val="504" w:hRule="atLeast"/>
          <w:tblHeader w:val="0"/>
        </w:trPr>
        <w:tc>
          <w:tcPr>
            <w:tcBorders>
              <w:top w:color="000000" w:space="0" w:sz="8" w:val="single"/>
              <w:left w:color="000000" w:space="0" w:sz="8" w:val="single"/>
              <w:bottom w:color="000000" w:space="0" w:sz="8" w:val="single"/>
              <w:right w:color="000000" w:space="0" w:sz="4" w:val="single"/>
            </w:tcBorders>
            <w:vAlign w:val="center"/>
          </w:tcPr>
          <w:p w:rsidR="00000000" w:rsidDel="00000000" w:rsidP="00000000" w:rsidRDefault="00000000" w:rsidRPr="00000000" w14:paraId="00000057">
            <w:pPr>
              <w:spacing w:after="0" w:line="240" w:lineRule="auto"/>
              <w:rPr>
                <w:sz w:val="18"/>
                <w:szCs w:val="18"/>
              </w:rPr>
            </w:pPr>
            <w:r w:rsidDel="00000000" w:rsidR="00000000" w:rsidRPr="00000000">
              <w:rPr>
                <w:sz w:val="18"/>
                <w:szCs w:val="18"/>
                <w:rtl w:val="0"/>
              </w:rPr>
              <w:t xml:space="preserve">Silver Senior 60-69</w:t>
            </w:r>
          </w:p>
        </w:tc>
        <w:tc>
          <w:tcPr>
            <w:tcBorders>
              <w:top w:color="000000" w:space="0" w:sz="8" w:val="single"/>
              <w:left w:color="000000" w:space="0" w:sz="4" w:val="single"/>
              <w:bottom w:color="000000" w:space="0" w:sz="8" w:val="single"/>
              <w:right w:color="000000" w:space="0" w:sz="8" w:val="single"/>
            </w:tcBorders>
            <w:vAlign w:val="center"/>
          </w:tcPr>
          <w:p w:rsidR="00000000" w:rsidDel="00000000" w:rsidP="00000000" w:rsidRDefault="00000000" w:rsidRPr="00000000" w14:paraId="00000058">
            <w:pPr>
              <w:spacing w:after="0" w:line="240" w:lineRule="auto"/>
              <w:rPr>
                <w:sz w:val="18"/>
                <w:szCs w:val="18"/>
              </w:rPr>
            </w:pPr>
            <w:r w:rsidDel="00000000" w:rsidR="00000000" w:rsidRPr="00000000">
              <w:rPr>
                <w:sz w:val="18"/>
                <w:szCs w:val="18"/>
                <w:rtl w:val="0"/>
              </w:rPr>
              <w:t xml:space="preserv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9">
            <w:pPr>
              <w:spacing w:after="0" w:line="240" w:lineRule="auto"/>
              <w:rPr>
                <w:sz w:val="18"/>
                <w:szCs w:val="18"/>
              </w:rPr>
            </w:pPr>
            <w:r w:rsidDel="00000000" w:rsidR="00000000" w:rsidRPr="00000000">
              <w:rPr>
                <w:sz w:val="18"/>
                <w:szCs w:val="18"/>
                <w:rtl w:val="0"/>
              </w:rPr>
              <w:t xml:space="preserv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A">
            <w:pPr>
              <w:spacing w:after="0" w:line="240" w:lineRule="auto"/>
              <w:rPr>
                <w:sz w:val="18"/>
                <w:szCs w:val="18"/>
              </w:rPr>
            </w:pPr>
            <w:r w:rsidDel="00000000" w:rsidR="00000000" w:rsidRPr="00000000">
              <w:rPr>
                <w:sz w:val="18"/>
                <w:szCs w:val="18"/>
                <w:rtl w:val="0"/>
              </w:rPr>
              <w:t xml:space="preserv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B">
            <w:pPr>
              <w:spacing w:after="0" w:line="240" w:lineRule="auto"/>
              <w:rPr>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C">
            <w:pPr>
              <w:spacing w:after="0" w:line="240" w:lineRule="auto"/>
              <w:rPr>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vAlign w:val="center"/>
          </w:tcPr>
          <w:p w:rsidR="00000000" w:rsidDel="00000000" w:rsidP="00000000" w:rsidRDefault="00000000" w:rsidRPr="00000000" w14:paraId="0000005D">
            <w:pPr>
              <w:spacing w:after="0" w:line="240" w:lineRule="auto"/>
              <w:rPr>
                <w:sz w:val="18"/>
                <w:szCs w:val="18"/>
              </w:rPr>
            </w:pPr>
            <w:r w:rsidDel="00000000" w:rsidR="00000000" w:rsidRPr="00000000">
              <w:rPr>
                <w:rtl w:val="0"/>
              </w:rPr>
            </w:r>
          </w:p>
        </w:tc>
        <w:tc>
          <w:tcPr>
            <w:tcBorders>
              <w:top w:color="000000" w:space="0" w:sz="8" w:val="single"/>
              <w:left w:color="000000" w:space="0" w:sz="4" w:val="single"/>
              <w:bottom w:color="000000" w:space="0" w:sz="8" w:val="single"/>
              <w:right w:color="000000" w:space="0" w:sz="4" w:val="single"/>
            </w:tcBorders>
          </w:tcPr>
          <w:p w:rsidR="00000000" w:rsidDel="00000000" w:rsidP="00000000" w:rsidRDefault="00000000" w:rsidRPr="00000000" w14:paraId="0000005E">
            <w:pPr>
              <w:spacing w:after="0" w:line="240" w:lineRule="auto"/>
              <w:rPr>
                <w:sz w:val="18"/>
                <w:szCs w:val="18"/>
              </w:rPr>
            </w:pPr>
            <w:r w:rsidDel="00000000" w:rsidR="00000000" w:rsidRPr="00000000">
              <w:rPr>
                <w:rtl w:val="0"/>
              </w:rPr>
            </w:r>
          </w:p>
        </w:tc>
        <w:tc>
          <w:tcPr>
            <w:tcBorders>
              <w:top w:color="000000" w:space="0" w:sz="8" w:val="single"/>
              <w:left w:color="000000" w:space="0" w:sz="4" w:val="single"/>
              <w:bottom w:color="000000" w:space="0" w:sz="8" w:val="single"/>
              <w:right w:color="000000" w:space="0" w:sz="8" w:val="single"/>
            </w:tcBorders>
            <w:vAlign w:val="center"/>
          </w:tcPr>
          <w:p w:rsidR="00000000" w:rsidDel="00000000" w:rsidP="00000000" w:rsidRDefault="00000000" w:rsidRPr="00000000" w14:paraId="0000005F">
            <w:pPr>
              <w:spacing w:after="0" w:line="240" w:lineRule="auto"/>
              <w:rPr>
                <w:sz w:val="18"/>
                <w:szCs w:val="18"/>
              </w:rPr>
            </w:pPr>
            <w:r w:rsidDel="00000000" w:rsidR="00000000" w:rsidRPr="00000000">
              <w:rPr>
                <w:sz w:val="18"/>
                <w:szCs w:val="18"/>
                <w:rtl w:val="0"/>
              </w:rPr>
              <w:t xml:space="preserve"> </w:t>
            </w:r>
          </w:p>
        </w:tc>
        <w:tc>
          <w:tcPr>
            <w:tcBorders>
              <w:top w:color="000000" w:space="0" w:sz="8" w:val="single"/>
              <w:left w:color="000000" w:space="0" w:sz="4" w:val="single"/>
              <w:bottom w:color="000000" w:space="0" w:sz="8" w:val="single"/>
              <w:right w:color="000000" w:space="0" w:sz="8" w:val="single"/>
            </w:tcBorders>
            <w:vAlign w:val="center"/>
          </w:tcPr>
          <w:p w:rsidR="00000000" w:rsidDel="00000000" w:rsidP="00000000" w:rsidRDefault="00000000" w:rsidRPr="00000000" w14:paraId="00000060">
            <w:pPr>
              <w:spacing w:after="0" w:line="240" w:lineRule="auto"/>
              <w:rPr>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1">
            <w:pPr>
              <w:spacing w:after="0" w:line="240" w:lineRule="auto"/>
              <w:rPr>
                <w:sz w:val="18"/>
                <w:szCs w:val="18"/>
              </w:rPr>
            </w:pPr>
            <w:r w:rsidDel="00000000" w:rsidR="00000000" w:rsidRPr="00000000">
              <w:rPr>
                <w:sz w:val="18"/>
                <w:szCs w:val="18"/>
                <w:rtl w:val="0"/>
              </w:rPr>
              <w:t xml:space="preserve"> </w:t>
            </w:r>
          </w:p>
        </w:tc>
      </w:tr>
      <w:tr>
        <w:trPr>
          <w:cantSplit w:val="0"/>
          <w:trHeight w:val="504" w:hRule="atLeast"/>
          <w:tblHeader w:val="0"/>
        </w:trPr>
        <w:tc>
          <w:tcPr>
            <w:tcBorders>
              <w:top w:color="000000" w:space="0" w:sz="8" w:val="single"/>
              <w:left w:color="000000" w:space="0" w:sz="8" w:val="single"/>
              <w:bottom w:color="000000" w:space="0" w:sz="8" w:val="single"/>
              <w:right w:color="000000" w:space="0" w:sz="4" w:val="single"/>
            </w:tcBorders>
            <w:vAlign w:val="center"/>
          </w:tcPr>
          <w:p w:rsidR="00000000" w:rsidDel="00000000" w:rsidP="00000000" w:rsidRDefault="00000000" w:rsidRPr="00000000" w14:paraId="00000062">
            <w:pPr>
              <w:spacing w:after="0" w:line="240" w:lineRule="auto"/>
              <w:rPr>
                <w:sz w:val="18"/>
                <w:szCs w:val="18"/>
              </w:rPr>
            </w:pPr>
            <w:r w:rsidDel="00000000" w:rsidR="00000000" w:rsidRPr="00000000">
              <w:rPr>
                <w:sz w:val="18"/>
                <w:szCs w:val="18"/>
                <w:rtl w:val="0"/>
              </w:rPr>
              <w:t xml:space="preserve">Master Senior 70+</w:t>
            </w:r>
          </w:p>
        </w:tc>
        <w:tc>
          <w:tcPr>
            <w:tcBorders>
              <w:top w:color="000000" w:space="0" w:sz="8" w:val="single"/>
              <w:left w:color="000000" w:space="0" w:sz="4" w:val="single"/>
              <w:bottom w:color="000000" w:space="0" w:sz="8" w:val="single"/>
              <w:right w:color="000000" w:space="0" w:sz="8" w:val="single"/>
            </w:tcBorders>
            <w:vAlign w:val="center"/>
          </w:tcPr>
          <w:p w:rsidR="00000000" w:rsidDel="00000000" w:rsidP="00000000" w:rsidRDefault="00000000" w:rsidRPr="00000000" w14:paraId="00000063">
            <w:pPr>
              <w:spacing w:after="0" w:line="240" w:lineRule="auto"/>
              <w:rPr>
                <w:sz w:val="18"/>
                <w:szCs w:val="18"/>
              </w:rPr>
            </w:pPr>
            <w:r w:rsidDel="00000000" w:rsidR="00000000" w:rsidRPr="00000000">
              <w:rPr>
                <w:sz w:val="18"/>
                <w:szCs w:val="18"/>
                <w:rtl w:val="0"/>
              </w:rPr>
              <w:t xml:space="preserv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4">
            <w:pPr>
              <w:spacing w:after="0" w:line="240" w:lineRule="auto"/>
              <w:rPr>
                <w:sz w:val="18"/>
                <w:szCs w:val="18"/>
              </w:rPr>
            </w:pPr>
            <w:r w:rsidDel="00000000" w:rsidR="00000000" w:rsidRPr="00000000">
              <w:rPr>
                <w:sz w:val="18"/>
                <w:szCs w:val="18"/>
                <w:rtl w:val="0"/>
              </w:rPr>
              <w:t xml:space="preserv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5">
            <w:pPr>
              <w:spacing w:after="0" w:line="240" w:lineRule="auto"/>
              <w:rPr>
                <w:sz w:val="18"/>
                <w:szCs w:val="18"/>
              </w:rPr>
            </w:pPr>
            <w:r w:rsidDel="00000000" w:rsidR="00000000" w:rsidRPr="00000000">
              <w:rPr>
                <w:sz w:val="18"/>
                <w:szCs w:val="18"/>
                <w:rtl w:val="0"/>
              </w:rPr>
              <w:t xml:space="preserv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6">
            <w:pPr>
              <w:spacing w:after="0" w:line="240" w:lineRule="auto"/>
              <w:rPr>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7">
            <w:pPr>
              <w:spacing w:after="0" w:line="240" w:lineRule="auto"/>
              <w:rPr>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vAlign w:val="center"/>
          </w:tcPr>
          <w:p w:rsidR="00000000" w:rsidDel="00000000" w:rsidP="00000000" w:rsidRDefault="00000000" w:rsidRPr="00000000" w14:paraId="00000068">
            <w:pPr>
              <w:spacing w:after="0" w:line="240" w:lineRule="auto"/>
              <w:rPr>
                <w:sz w:val="18"/>
                <w:szCs w:val="18"/>
              </w:rPr>
            </w:pPr>
            <w:r w:rsidDel="00000000" w:rsidR="00000000" w:rsidRPr="00000000">
              <w:rPr>
                <w:rtl w:val="0"/>
              </w:rPr>
            </w:r>
          </w:p>
        </w:tc>
        <w:tc>
          <w:tcPr>
            <w:tcBorders>
              <w:top w:color="000000" w:space="0" w:sz="8" w:val="single"/>
              <w:left w:color="000000" w:space="0" w:sz="4" w:val="single"/>
              <w:bottom w:color="000000" w:space="0" w:sz="8" w:val="single"/>
              <w:right w:color="000000" w:space="0" w:sz="4" w:val="single"/>
            </w:tcBorders>
          </w:tcPr>
          <w:p w:rsidR="00000000" w:rsidDel="00000000" w:rsidP="00000000" w:rsidRDefault="00000000" w:rsidRPr="00000000" w14:paraId="00000069">
            <w:pPr>
              <w:spacing w:after="0" w:line="240" w:lineRule="auto"/>
              <w:rPr>
                <w:sz w:val="18"/>
                <w:szCs w:val="18"/>
              </w:rPr>
            </w:pPr>
            <w:r w:rsidDel="00000000" w:rsidR="00000000" w:rsidRPr="00000000">
              <w:rPr>
                <w:rtl w:val="0"/>
              </w:rPr>
            </w:r>
          </w:p>
        </w:tc>
        <w:tc>
          <w:tcPr>
            <w:tcBorders>
              <w:top w:color="000000" w:space="0" w:sz="8" w:val="single"/>
              <w:left w:color="000000" w:space="0" w:sz="4" w:val="single"/>
              <w:bottom w:color="000000" w:space="0" w:sz="8" w:val="single"/>
              <w:right w:color="000000" w:space="0" w:sz="8" w:val="single"/>
            </w:tcBorders>
            <w:vAlign w:val="center"/>
          </w:tcPr>
          <w:p w:rsidR="00000000" w:rsidDel="00000000" w:rsidP="00000000" w:rsidRDefault="00000000" w:rsidRPr="00000000" w14:paraId="0000006A">
            <w:pPr>
              <w:spacing w:after="0" w:line="240" w:lineRule="auto"/>
              <w:rPr>
                <w:sz w:val="18"/>
                <w:szCs w:val="18"/>
              </w:rPr>
            </w:pPr>
            <w:r w:rsidDel="00000000" w:rsidR="00000000" w:rsidRPr="00000000">
              <w:rPr>
                <w:sz w:val="18"/>
                <w:szCs w:val="18"/>
                <w:rtl w:val="0"/>
              </w:rPr>
              <w:t xml:space="preserve"> </w:t>
            </w:r>
          </w:p>
        </w:tc>
        <w:tc>
          <w:tcPr>
            <w:tcBorders>
              <w:top w:color="000000" w:space="0" w:sz="8" w:val="single"/>
              <w:left w:color="000000" w:space="0" w:sz="4" w:val="single"/>
              <w:bottom w:color="000000" w:space="0" w:sz="8" w:val="single"/>
              <w:right w:color="000000" w:space="0" w:sz="8" w:val="single"/>
            </w:tcBorders>
            <w:vAlign w:val="center"/>
          </w:tcPr>
          <w:p w:rsidR="00000000" w:rsidDel="00000000" w:rsidP="00000000" w:rsidRDefault="00000000" w:rsidRPr="00000000" w14:paraId="0000006B">
            <w:pPr>
              <w:spacing w:after="0" w:line="240" w:lineRule="auto"/>
              <w:rPr>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C">
            <w:pPr>
              <w:spacing w:after="0" w:line="240" w:lineRule="auto"/>
              <w:rPr>
                <w:sz w:val="18"/>
                <w:szCs w:val="18"/>
              </w:rPr>
            </w:pPr>
            <w:r w:rsidDel="00000000" w:rsidR="00000000" w:rsidRPr="00000000">
              <w:rPr>
                <w:sz w:val="18"/>
                <w:szCs w:val="18"/>
                <w:rtl w:val="0"/>
              </w:rPr>
              <w:t xml:space="preserve"> </w:t>
            </w:r>
          </w:p>
        </w:tc>
      </w:tr>
    </w:tbl>
    <w:p w:rsidR="00000000" w:rsidDel="00000000" w:rsidP="00000000" w:rsidRDefault="00000000" w:rsidRPr="00000000" w14:paraId="0000006D">
      <w:pPr>
        <w:spacing w:after="0" w:lineRule="auto"/>
        <w:jc w:val="both"/>
        <w:rPr>
          <w:rFonts w:ascii="Abadi" w:cs="Abadi" w:eastAsia="Abadi" w:hAnsi="Abadi"/>
          <w:b w:val="1"/>
          <w:bCs w:val="1"/>
          <w:sz w:val="16"/>
          <w:szCs w:val="16"/>
        </w:rPr>
      </w:pPr>
      <w:r w:rsidDel="00000000" w:rsidR="00000000" w:rsidRPr="00000000">
        <w:rPr>
          <w:rtl w:val="0"/>
        </w:rPr>
      </w:r>
    </w:p>
    <w:p w:rsidR="00000000" w:rsidDel="00000000" w:rsidP="00000000" w:rsidRDefault="00000000" w:rsidRPr="00000000" w14:paraId="0000006E">
      <w:pPr>
        <w:spacing w:after="0" w:lineRule="auto"/>
        <w:jc w:val="both"/>
        <w:rPr>
          <w:rFonts w:ascii="Abadi" w:cs="Abadi" w:eastAsia="Abadi" w:hAnsi="Abadi"/>
          <w:b w:val="1"/>
          <w:bCs w:val="1"/>
          <w:sz w:val="16"/>
          <w:szCs w:val="16"/>
        </w:rPr>
      </w:pPr>
      <w:r w:rsidDel="00000000" w:rsidR="00000000" w:rsidRPr="00000000">
        <w:rPr>
          <w:rFonts w:ascii="Abadi" w:cs="Abadi" w:eastAsia="Abadi" w:hAnsi="Abadi"/>
          <w:b w:val="1"/>
          <w:bCs w:val="1"/>
          <w:sz w:val="16"/>
          <w:szCs w:val="16"/>
          <w:rtl w:val="0"/>
        </w:rPr>
        <w:t xml:space="preserve">               </w:t>
      </w:r>
    </w:p>
    <w:p w:rsidR="00000000" w:rsidDel="00000000" w:rsidP="00000000" w:rsidRDefault="00000000" w:rsidRPr="00000000" w14:paraId="0000006F">
      <w:pPr>
        <w:spacing w:after="0" w:lineRule="auto"/>
        <w:jc w:val="both"/>
        <w:rPr>
          <w:rFonts w:ascii="Abadi" w:cs="Abadi" w:eastAsia="Abadi" w:hAnsi="Abadi"/>
          <w:b w:val="1"/>
          <w:bCs w:val="1"/>
          <w:sz w:val="16"/>
          <w:szCs w:val="16"/>
        </w:rPr>
      </w:pPr>
      <w:r w:rsidDel="00000000" w:rsidR="00000000" w:rsidRPr="00000000">
        <w:rPr>
          <w:rtl w:val="0"/>
        </w:rPr>
      </w:r>
    </w:p>
    <w:p w:rsidR="00000000" w:rsidDel="00000000" w:rsidP="00000000" w:rsidRDefault="00000000" w:rsidRPr="00000000" w14:paraId="00000070">
      <w:pPr>
        <w:jc w:val="center"/>
        <w:rPr>
          <w:rFonts w:ascii="Abadi" w:cs="Abadi" w:eastAsia="Abadi" w:hAnsi="Abadi"/>
          <w:b w:val="1"/>
          <w:bCs w:val="1"/>
          <w:color w:val="ff0000"/>
          <w:sz w:val="18"/>
          <w:szCs w:val="18"/>
        </w:rPr>
      </w:pPr>
      <w:r w:rsidDel="00000000" w:rsidR="00000000" w:rsidRPr="00000000">
        <w:rPr>
          <w:rtl w:val="0"/>
        </w:rPr>
      </w:r>
    </w:p>
    <w:p w:rsidR="00000000" w:rsidDel="00000000" w:rsidP="00000000" w:rsidRDefault="00000000" w:rsidRPr="00000000" w14:paraId="00000071">
      <w:pPr>
        <w:rPr>
          <w:b w:val="1"/>
          <w:bCs w:val="1"/>
          <w:color w:val="000000"/>
          <w:sz w:val="28"/>
          <w:szCs w:val="28"/>
          <w:u w:val="single"/>
        </w:rPr>
      </w:pPr>
      <w:r w:rsidDel="00000000" w:rsidR="00000000" w:rsidRPr="00000000">
        <w:rPr>
          <w:b w:val="1"/>
          <w:bCs w:val="1"/>
          <w:color w:val="000000"/>
          <w:sz w:val="28"/>
          <w:szCs w:val="28"/>
          <w:u w:val="single"/>
          <w:rtl w:val="0"/>
        </w:rPr>
        <w:t xml:space="preserve"> </w:t>
      </w:r>
    </w:p>
    <w:p w:rsidR="00000000" w:rsidDel="00000000" w:rsidP="00000000" w:rsidRDefault="00000000" w:rsidRPr="00000000" w14:paraId="00000072">
      <w:pPr>
        <w:rPr>
          <w:b w:val="1"/>
          <w:bCs w:val="1"/>
          <w:sz w:val="28"/>
          <w:szCs w:val="28"/>
          <w:u w:val="single"/>
        </w:rPr>
      </w:pPr>
      <w:r w:rsidDel="00000000" w:rsidR="00000000" w:rsidRPr="00000000">
        <w:rPr>
          <w:rtl w:val="0"/>
        </w:rPr>
      </w:r>
    </w:p>
    <w:p w:rsidR="00000000" w:rsidDel="00000000" w:rsidP="00000000" w:rsidRDefault="00000000" w:rsidRPr="00000000" w14:paraId="00000073">
      <w:pPr>
        <w:jc w:val="center"/>
        <w:rPr>
          <w:b w:val="1"/>
          <w:bCs w:val="1"/>
          <w:sz w:val="28"/>
          <w:szCs w:val="28"/>
          <w:u w:val="single"/>
        </w:rPr>
      </w:pPr>
      <w:r w:rsidDel="00000000" w:rsidR="00000000" w:rsidRPr="00000000">
        <w:rPr>
          <w:rtl w:val="0"/>
        </w:rPr>
      </w:r>
    </w:p>
    <w:p w:rsidR="00000000" w:rsidDel="00000000" w:rsidP="00000000" w:rsidRDefault="00000000" w:rsidRPr="00000000" w14:paraId="00000074">
      <w:pPr>
        <w:spacing w:after="0" w:lineRule="auto"/>
        <w:jc w:val="both"/>
        <w:rPr/>
      </w:pPr>
      <w:r w:rsidDel="00000000" w:rsidR="00000000" w:rsidRPr="00000000">
        <w:rPr>
          <w:rtl w:val="0"/>
        </w:rPr>
      </w:r>
    </w:p>
    <w:p w:rsidR="00000000" w:rsidDel="00000000" w:rsidP="00000000" w:rsidRDefault="00000000" w:rsidRPr="00000000" w14:paraId="00000075">
      <w:pPr>
        <w:spacing w:after="0" w:lineRule="auto"/>
        <w:jc w:val="both"/>
        <w:rPr/>
      </w:pPr>
      <w:r w:rsidDel="00000000" w:rsidR="00000000" w:rsidRPr="00000000">
        <w:rPr>
          <w:rtl w:val="0"/>
        </w:rPr>
      </w:r>
    </w:p>
    <w:p w:rsidR="00000000" w:rsidDel="00000000" w:rsidP="00000000" w:rsidRDefault="00000000" w:rsidRPr="00000000" w14:paraId="00000076">
      <w:pPr>
        <w:spacing w:after="0" w:lineRule="auto"/>
        <w:jc w:val="both"/>
        <w:rPr>
          <w:b w:val="1"/>
          <w:bCs w:val="1"/>
          <w:sz w:val="24"/>
          <w:szCs w:val="24"/>
          <w:u w:val="single"/>
        </w:rPr>
      </w:pPr>
      <w:r w:rsidDel="00000000" w:rsidR="00000000" w:rsidRPr="00000000">
        <w:rPr>
          <w:rtl w:val="0"/>
        </w:rPr>
      </w:r>
    </w:p>
    <w:p w:rsidR="00000000" w:rsidDel="00000000" w:rsidP="00000000" w:rsidRDefault="00000000" w:rsidRPr="00000000" w14:paraId="00000077">
      <w:pPr>
        <w:spacing w:after="0" w:lineRule="auto"/>
        <w:jc w:val="both"/>
        <w:rPr>
          <w:b w:val="1"/>
          <w:bCs w:val="1"/>
          <w:sz w:val="24"/>
          <w:szCs w:val="24"/>
          <w:u w:val="single"/>
        </w:rPr>
      </w:pPr>
      <w:r w:rsidDel="00000000" w:rsidR="00000000" w:rsidRPr="00000000">
        <w:rPr>
          <w:rtl w:val="0"/>
        </w:rPr>
      </w:r>
    </w:p>
    <w:p w:rsidR="00000000" w:rsidDel="00000000" w:rsidP="00000000" w:rsidRDefault="00000000" w:rsidRPr="00000000" w14:paraId="00000078">
      <w:pPr>
        <w:jc w:val="center"/>
        <w:rPr>
          <w:b w:val="1"/>
          <w:bCs w:val="1"/>
          <w:sz w:val="28"/>
          <w:szCs w:val="28"/>
          <w:u w:val="single"/>
        </w:rPr>
      </w:pPr>
      <w:r w:rsidDel="00000000" w:rsidR="00000000" w:rsidRPr="00000000">
        <w:rPr>
          <w:rtl w:val="0"/>
        </w:rPr>
      </w:r>
    </w:p>
    <w:p w:rsidR="00000000" w:rsidDel="00000000" w:rsidP="00000000" w:rsidRDefault="00000000" w:rsidRPr="00000000" w14:paraId="00000079">
      <w:pPr>
        <w:jc w:val="center"/>
        <w:rPr>
          <w:b w:val="1"/>
          <w:bCs w:val="1"/>
          <w:sz w:val="28"/>
          <w:szCs w:val="28"/>
          <w:u w:val="single"/>
        </w:rPr>
      </w:pPr>
      <w:r w:rsidDel="00000000" w:rsidR="00000000" w:rsidRPr="00000000">
        <w:rPr>
          <w:rtl w:val="0"/>
        </w:rPr>
      </w:r>
    </w:p>
    <w:p w:rsidR="00000000" w:rsidDel="00000000" w:rsidP="00000000" w:rsidRDefault="00000000" w:rsidRPr="00000000" w14:paraId="0000007A">
      <w:pPr>
        <w:jc w:val="both"/>
        <w:rPr>
          <w:rFonts w:ascii="Abadi" w:cs="Abadi" w:eastAsia="Abadi" w:hAnsi="Abadi"/>
          <w:b w:val="1"/>
          <w:bCs w:val="1"/>
          <w:sz w:val="16"/>
          <w:szCs w:val="16"/>
        </w:rPr>
      </w:pPr>
      <w:r w:rsidDel="00000000" w:rsidR="00000000" w:rsidRPr="00000000">
        <w:rPr>
          <w:rtl w:val="0"/>
        </w:rPr>
      </w:r>
    </w:p>
    <w:sdt>
      <w:sdtPr>
        <w:lock w:val="contentLocked"/>
        <w:id w:val="155745575"/>
        <w:tag w:val="goog_rdk_0"/>
      </w:sdtPr>
      <w:sdtContent>
        <w:tbl>
          <w:tblPr>
            <w:tblStyle w:val="Table2"/>
            <w:tblpPr w:leftFromText="180" w:rightFromText="180" w:topFromText="0" w:bottomFromText="0" w:vertAnchor="text" w:horzAnchor="text" w:tblpX="-510" w:tblpY="0"/>
            <w:tblW w:w="8730.0" w:type="dxa"/>
            <w:jc w:val="left"/>
            <w:tblLayout w:type="fixed"/>
            <w:tblLook w:val="0400"/>
          </w:tblPr>
          <w:tblGrid>
            <w:gridCol w:w="3735"/>
            <w:gridCol w:w="1260"/>
            <w:gridCol w:w="3735"/>
            <w:tblGridChange w:id="0">
              <w:tblGrid>
                <w:gridCol w:w="3735"/>
                <w:gridCol w:w="1260"/>
                <w:gridCol w:w="3735"/>
              </w:tblGrid>
            </w:tblGridChange>
          </w:tblGrid>
          <w:tr>
            <w:trPr>
              <w:cantSplit w:val="0"/>
              <w:trHeight w:val="360" w:hRule="atLeast"/>
              <w:tblHeader w:val="0"/>
            </w:trPr>
            <w:tc>
              <w:tcPr>
                <w:gridSpan w:val="2"/>
                <w:tcBorders>
                  <w:top w:color="000000" w:space="0" w:sz="8" w:val="single"/>
                  <w:left w:color="000000" w:space="0" w:sz="8" w:val="single"/>
                  <w:bottom w:color="000000" w:space="0" w:sz="4" w:val="single"/>
                  <w:right w:color="000000" w:space="0" w:sz="8" w:val="single"/>
                </w:tcBorders>
                <w:shd w:fill="ffd965" w:val="clear"/>
                <w:vAlign w:val="center"/>
              </w:tcPr>
              <w:p w:rsidR="00000000" w:rsidDel="00000000" w:rsidP="00000000" w:rsidRDefault="00000000" w:rsidRPr="00000000" w14:paraId="0000007B">
                <w:pPr>
                  <w:spacing w:after="0" w:line="240" w:lineRule="auto"/>
                  <w:jc w:val="center"/>
                  <w:rPr>
                    <w:b w:val="1"/>
                    <w:bCs w:val="1"/>
                  </w:rPr>
                </w:pPr>
                <w:r w:rsidDel="00000000" w:rsidR="00000000" w:rsidRPr="00000000">
                  <w:rPr>
                    <w:b w:val="1"/>
                    <w:bCs w:val="1"/>
                    <w:rtl w:val="0"/>
                  </w:rPr>
                  <w:t xml:space="preserve">Tournament Fees</w:t>
                </w:r>
              </w:p>
            </w:tc>
            <w:tc>
              <w:tcPr>
                <w:tcBorders>
                  <w:top w:color="000000" w:space="0" w:sz="8" w:val="single"/>
                  <w:left w:color="000000" w:space="0" w:sz="8" w:val="single"/>
                  <w:bottom w:color="000000" w:space="0" w:sz="4" w:val="single"/>
                  <w:right w:color="000000" w:space="0" w:sz="8" w:val="single"/>
                </w:tcBorders>
                <w:shd w:fill="ffd965" w:val="clear"/>
                <w:vAlign w:val="center"/>
              </w:tcPr>
              <w:p w:rsidR="00000000" w:rsidDel="00000000" w:rsidP="00000000" w:rsidRDefault="00000000" w:rsidRPr="00000000" w14:paraId="0000007D">
                <w:pPr>
                  <w:spacing w:after="0" w:line="240" w:lineRule="auto"/>
                  <w:jc w:val="center"/>
                  <w:rPr>
                    <w:b w:val="1"/>
                    <w:bCs w:val="1"/>
                  </w:rPr>
                </w:pPr>
                <w:r w:rsidDel="00000000" w:rsidR="00000000" w:rsidRPr="00000000">
                  <w:rPr>
                    <w:b w:val="1"/>
                    <w:bCs w:val="1"/>
                    <w:rtl w:val="0"/>
                  </w:rPr>
                  <w:t xml:space="preserve">Send Registration To</w:t>
                </w:r>
              </w:p>
            </w:tc>
          </w:tr>
          <w:tr>
            <w:trPr>
              <w:cantSplit w:val="0"/>
              <w:trHeight w:val="47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E">
                <w:pPr>
                  <w:spacing w:after="0" w:line="240" w:lineRule="auto"/>
                  <w:rPr>
                    <w:sz w:val="18"/>
                    <w:szCs w:val="18"/>
                  </w:rPr>
                </w:pPr>
                <w:r w:rsidDel="00000000" w:rsidR="00000000" w:rsidRPr="00000000">
                  <w:rPr>
                    <w:sz w:val="20"/>
                    <w:szCs w:val="20"/>
                    <w:rtl w:val="0"/>
                  </w:rPr>
                  <w:t xml:space="preserve">Adult, Senior, Silver Senior, Master Senior, Pro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F">
                <w:pPr>
                  <w:spacing w:after="0" w:line="240" w:lineRule="auto"/>
                  <w:jc w:val="center"/>
                  <w:rPr>
                    <w:sz w:val="18"/>
                    <w:szCs w:val="18"/>
                  </w:rPr>
                </w:pPr>
                <w:r w:rsidDel="00000000" w:rsidR="00000000" w:rsidRPr="00000000">
                  <w:rPr>
                    <w:sz w:val="18"/>
                    <w:szCs w:val="18"/>
                    <w:rtl w:val="0"/>
                  </w:rPr>
                  <w:t xml:space="preserve">$40.00</w:t>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0">
                <w:pPr>
                  <w:spacing w:after="0" w:line="240" w:lineRule="auto"/>
                  <w:jc w:val="center"/>
                  <w:rPr>
                    <w:sz w:val="24"/>
                    <w:szCs w:val="24"/>
                  </w:rPr>
                </w:pPr>
                <w:r w:rsidDel="00000000" w:rsidR="00000000" w:rsidRPr="00000000">
                  <w:rPr>
                    <w:sz w:val="24"/>
                    <w:szCs w:val="24"/>
                    <w:rtl w:val="0"/>
                  </w:rPr>
                  <w:t xml:space="preserve">Kathy Collier </w:t>
                </w:r>
              </w:p>
              <w:p w:rsidR="00000000" w:rsidDel="00000000" w:rsidP="00000000" w:rsidRDefault="00000000" w:rsidRPr="00000000" w14:paraId="00000081">
                <w:pPr>
                  <w:spacing w:after="0" w:line="240" w:lineRule="auto"/>
                  <w:jc w:val="center"/>
                  <w:rPr>
                    <w:sz w:val="24"/>
                    <w:szCs w:val="24"/>
                  </w:rPr>
                </w:pPr>
                <w:r w:rsidDel="00000000" w:rsidR="00000000" w:rsidRPr="00000000">
                  <w:rPr>
                    <w:sz w:val="24"/>
                    <w:szCs w:val="24"/>
                    <w:rtl w:val="0"/>
                  </w:rPr>
                  <w:t xml:space="preserve">75 Locust Ave </w:t>
                </w:r>
              </w:p>
              <w:p w:rsidR="00000000" w:rsidDel="00000000" w:rsidP="00000000" w:rsidRDefault="00000000" w:rsidRPr="00000000" w14:paraId="00000082">
                <w:pPr>
                  <w:spacing w:after="0" w:line="240" w:lineRule="auto"/>
                  <w:jc w:val="center"/>
                  <w:rPr>
                    <w:sz w:val="24"/>
                    <w:szCs w:val="24"/>
                  </w:rPr>
                </w:pPr>
                <w:r w:rsidDel="00000000" w:rsidR="00000000" w:rsidRPr="00000000">
                  <w:rPr>
                    <w:sz w:val="24"/>
                    <w:szCs w:val="24"/>
                    <w:rtl w:val="0"/>
                  </w:rPr>
                  <w:t xml:space="preserve">Pennsville, NJ 08070</w:t>
                </w:r>
              </w:p>
              <w:p w:rsidR="00000000" w:rsidDel="00000000" w:rsidP="00000000" w:rsidRDefault="00000000" w:rsidRPr="00000000" w14:paraId="00000083">
                <w:pPr>
                  <w:spacing w:after="0" w:line="240" w:lineRule="auto"/>
                  <w:jc w:val="center"/>
                  <w:rPr>
                    <w:sz w:val="24"/>
                    <w:szCs w:val="24"/>
                  </w:rPr>
                </w:pPr>
                <w:r w:rsidDel="00000000" w:rsidR="00000000" w:rsidRPr="00000000">
                  <w:rPr>
                    <w:sz w:val="24"/>
                    <w:szCs w:val="24"/>
                    <w:rtl w:val="0"/>
                  </w:rPr>
                  <w:t xml:space="preserve">m_k_collier@msn.com</w:t>
                </w:r>
              </w:p>
              <w:p w:rsidR="00000000" w:rsidDel="00000000" w:rsidP="00000000" w:rsidRDefault="00000000" w:rsidRPr="00000000" w14:paraId="00000084">
                <w:pPr>
                  <w:spacing w:after="0" w:line="240" w:lineRule="auto"/>
                  <w:jc w:val="center"/>
                  <w:rPr>
                    <w:sz w:val="20"/>
                    <w:szCs w:val="20"/>
                  </w:rPr>
                </w:pPr>
                <w:r w:rsidDel="00000000" w:rsidR="00000000" w:rsidRPr="00000000">
                  <w:rPr>
                    <w:color w:val="ee0000"/>
                    <w:sz w:val="24"/>
                    <w:szCs w:val="24"/>
                    <w:rtl w:val="0"/>
                  </w:rPr>
                  <w:t xml:space="preserve">Make Checks payable to Obissquasoit Bowman</w:t>
                </w:r>
                <w:r w:rsidDel="00000000" w:rsidR="00000000" w:rsidRPr="00000000">
                  <w:rPr>
                    <w:rtl w:val="0"/>
                  </w:rPr>
                </w:r>
              </w:p>
            </w:tc>
          </w:tr>
          <w:tr>
            <w:trPr>
              <w:cantSplit w:val="0"/>
              <w:trHeight w:val="47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5">
                <w:pPr>
                  <w:spacing w:after="0" w:line="240" w:lineRule="auto"/>
                  <w:rPr>
                    <w:sz w:val="20"/>
                    <w:szCs w:val="20"/>
                  </w:rPr>
                </w:pPr>
                <w:r w:rsidDel="00000000" w:rsidR="00000000" w:rsidRPr="00000000">
                  <w:rPr>
                    <w:sz w:val="20"/>
                    <w:szCs w:val="20"/>
                    <w:rtl w:val="0"/>
                  </w:rPr>
                  <w:t xml:space="preserve">Cub, Youth, Young Adult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6">
                <w:pPr>
                  <w:spacing w:after="0" w:line="240" w:lineRule="auto"/>
                  <w:jc w:val="center"/>
                  <w:rPr>
                    <w:sz w:val="18"/>
                    <w:szCs w:val="18"/>
                  </w:rPr>
                </w:pPr>
                <w:r w:rsidDel="00000000" w:rsidR="00000000" w:rsidRPr="00000000">
                  <w:rPr>
                    <w:sz w:val="18"/>
                    <w:szCs w:val="18"/>
                    <w:rtl w:val="0"/>
                  </w:rPr>
                  <w:t xml:space="preserve">$20.00</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7">
                <w:pPr>
                  <w:spacing w:after="0" w:line="240" w:lineRule="auto"/>
                  <w:rPr>
                    <w:sz w:val="20"/>
                    <w:szCs w:val="20"/>
                  </w:rPr>
                </w:pPr>
                <w:r w:rsidDel="00000000" w:rsidR="00000000" w:rsidRPr="00000000">
                  <w:rPr>
                    <w:rtl w:val="0"/>
                  </w:rPr>
                </w:r>
              </w:p>
            </w:tc>
          </w:tr>
          <w:tr>
            <w:trPr>
              <w:cantSplit w:val="0"/>
              <w:trHeight w:val="47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8">
                <w:pPr>
                  <w:spacing w:after="0" w:line="240" w:lineRule="auto"/>
                  <w:rPr>
                    <w:sz w:val="20"/>
                    <w:szCs w:val="20"/>
                  </w:rPr>
                </w:pPr>
                <w:r w:rsidDel="00000000" w:rsidR="00000000" w:rsidRPr="00000000">
                  <w:rPr>
                    <w:sz w:val="20"/>
                    <w:szCs w:val="20"/>
                    <w:rtl w:val="0"/>
                  </w:rPr>
                  <w:t xml:space="preserve">Life Members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9">
                <w:pPr>
                  <w:spacing w:after="0" w:line="240" w:lineRule="auto"/>
                  <w:jc w:val="center"/>
                  <w:rPr>
                    <w:sz w:val="18"/>
                    <w:szCs w:val="18"/>
                  </w:rPr>
                </w:pPr>
                <w:r w:rsidDel="00000000" w:rsidR="00000000" w:rsidRPr="00000000">
                  <w:rPr>
                    <w:sz w:val="18"/>
                    <w:szCs w:val="18"/>
                    <w:rtl w:val="0"/>
                  </w:rPr>
                  <w:t xml:space="preserve">No Charge</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A">
                <w:pPr>
                  <w:spacing w:after="0" w:line="240" w:lineRule="auto"/>
                  <w:rPr>
                    <w:sz w:val="20"/>
                    <w:szCs w:val="20"/>
                  </w:rPr>
                </w:pPr>
                <w:r w:rsidDel="00000000" w:rsidR="00000000" w:rsidRPr="00000000">
                  <w:rPr>
                    <w:rtl w:val="0"/>
                  </w:rPr>
                </w:r>
              </w:p>
            </w:tc>
          </w:tr>
          <w:tr>
            <w:trPr>
              <w:cantSplit w:val="0"/>
              <w:trHeight w:val="475" w:hRule="atLeast"/>
              <w:tblHeader w:val="0"/>
            </w:trPr>
            <w:tc>
              <w:tcPr>
                <w:tcBorders>
                  <w:top w:color="000000" w:space="0" w:sz="4" w:val="single"/>
                  <w:left w:color="000000" w:space="0" w:sz="4" w:val="single"/>
                  <w:bottom w:color="000000" w:space="0" w:sz="8" w:val="single"/>
                  <w:right w:color="000000" w:space="0" w:sz="4" w:val="single"/>
                </w:tcBorders>
                <w:vAlign w:val="center"/>
              </w:tcPr>
              <w:p w:rsidR="00000000" w:rsidDel="00000000" w:rsidP="00000000" w:rsidRDefault="00000000" w:rsidRPr="00000000" w14:paraId="0000008B">
                <w:pPr>
                  <w:spacing w:after="0" w:line="240" w:lineRule="auto"/>
                  <w:rPr>
                    <w:sz w:val="20"/>
                    <w:szCs w:val="20"/>
                  </w:rPr>
                </w:pPr>
                <w:r w:rsidDel="00000000" w:rsidR="00000000" w:rsidRPr="00000000">
                  <w:rPr>
                    <w:sz w:val="20"/>
                    <w:szCs w:val="20"/>
                    <w:rtl w:val="0"/>
                  </w:rPr>
                  <w:t xml:space="preserve">NJSFAA Officers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C">
                <w:pPr>
                  <w:spacing w:after="0" w:line="240" w:lineRule="auto"/>
                  <w:jc w:val="center"/>
                  <w:rPr>
                    <w:sz w:val="18"/>
                    <w:szCs w:val="18"/>
                  </w:rPr>
                </w:pPr>
                <w:r w:rsidDel="00000000" w:rsidR="00000000" w:rsidRPr="00000000">
                  <w:rPr>
                    <w:sz w:val="18"/>
                    <w:szCs w:val="18"/>
                    <w:rtl w:val="0"/>
                  </w:rPr>
                  <w:t xml:space="preserve">No Charge</w:t>
                </w:r>
              </w:p>
            </w:tc>
            <w:tc>
              <w:tcPr>
                <w:vMerge w:val="continue"/>
                <w:tcBorders>
                  <w:top w:color="000000" w:space="0" w:sz="4" w:val="single"/>
                  <w:left w:color="000000" w:space="0" w:sz="4" w:val="single"/>
                  <w:bottom w:color="000000" w:space="0" w:sz="8" w:val="single"/>
                  <w:right w:color="000000" w:space="0" w:sz="4" w:val="single"/>
                </w:tcBorders>
                <w:vAlign w:val="center"/>
              </w:tcPr>
              <w:p w:rsidR="00000000" w:rsidDel="00000000" w:rsidP="00000000" w:rsidRDefault="00000000" w:rsidRPr="00000000" w14:paraId="0000008D">
                <w:pPr>
                  <w:spacing w:after="0" w:line="240" w:lineRule="auto"/>
                  <w:rPr>
                    <w:sz w:val="20"/>
                    <w:szCs w:val="20"/>
                  </w:rPr>
                </w:pPr>
                <w:r w:rsidDel="00000000" w:rsidR="00000000" w:rsidRPr="00000000">
                  <w:rPr>
                    <w:rtl w:val="0"/>
                  </w:rPr>
                </w:r>
              </w:p>
            </w:tc>
          </w:tr>
        </w:tbl>
      </w:sdtContent>
    </w:sdt>
    <w:p w:rsidR="00000000" w:rsidDel="00000000" w:rsidP="00000000" w:rsidRDefault="00000000" w:rsidRPr="00000000" w14:paraId="0000008E">
      <w:pPr>
        <w:spacing w:after="0" w:lineRule="auto"/>
        <w:jc w:val="both"/>
        <w:rPr>
          <w:rFonts w:ascii="Abadi" w:cs="Abadi" w:eastAsia="Abadi" w:hAnsi="Abadi"/>
          <w:b w:val="1"/>
          <w:bCs w:val="1"/>
          <w:sz w:val="16"/>
          <w:szCs w:val="16"/>
        </w:rPr>
      </w:pPr>
      <w:r w:rsidDel="00000000" w:rsidR="00000000" w:rsidRPr="00000000">
        <w:rPr>
          <w:rtl w:val="0"/>
        </w:rPr>
      </w:r>
    </w:p>
    <w:p w:rsidR="00000000" w:rsidDel="00000000" w:rsidP="00000000" w:rsidRDefault="00000000" w:rsidRPr="00000000" w14:paraId="0000008F">
      <w:pPr>
        <w:jc w:val="center"/>
        <w:rPr>
          <w:b w:val="1"/>
          <w:bCs w:val="1"/>
          <w:sz w:val="28"/>
          <w:szCs w:val="28"/>
          <w:u w:val="single"/>
        </w:rPr>
      </w:pPr>
      <w:r w:rsidDel="00000000" w:rsidR="00000000" w:rsidRPr="00000000">
        <w:rPr>
          <w:rtl w:val="0"/>
        </w:rPr>
      </w:r>
    </w:p>
    <w:p w:rsidR="00000000" w:rsidDel="00000000" w:rsidP="00000000" w:rsidRDefault="00000000" w:rsidRPr="00000000" w14:paraId="00000090">
      <w:pPr>
        <w:jc w:val="center"/>
        <w:rPr>
          <w:b w:val="1"/>
          <w:bCs w:val="1"/>
          <w:sz w:val="28"/>
          <w:szCs w:val="28"/>
          <w:u w:val="single"/>
        </w:rPr>
      </w:pPr>
      <w:r w:rsidDel="00000000" w:rsidR="00000000" w:rsidRPr="00000000">
        <w:rPr>
          <w:rtl w:val="0"/>
        </w:rPr>
      </w:r>
    </w:p>
    <w:p w:rsidR="00000000" w:rsidDel="00000000" w:rsidP="00000000" w:rsidRDefault="00000000" w:rsidRPr="00000000" w14:paraId="00000091">
      <w:pPr>
        <w:jc w:val="center"/>
        <w:rPr>
          <w:b w:val="1"/>
          <w:bCs w:val="1"/>
          <w:sz w:val="28"/>
          <w:szCs w:val="28"/>
          <w:u w:val="single"/>
        </w:rPr>
      </w:pPr>
      <w:r w:rsidDel="00000000" w:rsidR="00000000" w:rsidRPr="00000000">
        <w:rPr>
          <w:rtl w:val="0"/>
        </w:rPr>
      </w:r>
    </w:p>
    <w:p w:rsidR="00000000" w:rsidDel="00000000" w:rsidP="00000000" w:rsidRDefault="00000000" w:rsidRPr="00000000" w14:paraId="00000092">
      <w:pPr>
        <w:jc w:val="center"/>
        <w:rPr>
          <w:b w:val="1"/>
          <w:bCs w:val="1"/>
          <w:sz w:val="28"/>
          <w:szCs w:val="28"/>
          <w:u w:val="single"/>
        </w:rPr>
      </w:pPr>
      <w:r w:rsidDel="00000000" w:rsidR="00000000" w:rsidRPr="00000000">
        <w:rPr>
          <w:rtl w:val="0"/>
        </w:rPr>
      </w:r>
    </w:p>
    <w:p w:rsidR="00000000" w:rsidDel="00000000" w:rsidP="00000000" w:rsidRDefault="00000000" w:rsidRPr="00000000" w14:paraId="00000093">
      <w:pPr>
        <w:jc w:val="center"/>
        <w:rPr>
          <w:b w:val="1"/>
          <w:bCs w:val="1"/>
          <w:sz w:val="28"/>
          <w:szCs w:val="28"/>
          <w:u w:val="single"/>
        </w:rPr>
      </w:pPr>
      <w:r w:rsidDel="00000000" w:rsidR="00000000" w:rsidRPr="00000000">
        <w:rPr>
          <w:rtl w:val="0"/>
        </w:rPr>
      </w:r>
    </w:p>
    <w:p w:rsidR="00000000" w:rsidDel="00000000" w:rsidP="00000000" w:rsidRDefault="00000000" w:rsidRPr="00000000" w14:paraId="00000094">
      <w:pPr>
        <w:jc w:val="center"/>
        <w:rPr>
          <w:b w:val="1"/>
          <w:bCs w:val="1"/>
          <w:sz w:val="28"/>
          <w:szCs w:val="28"/>
          <w:u w:val="single"/>
        </w:rPr>
      </w:pPr>
      <w:r w:rsidDel="00000000" w:rsidR="00000000" w:rsidRPr="00000000">
        <w:rPr>
          <w:rtl w:val="0"/>
        </w:rPr>
      </w:r>
    </w:p>
    <w:p w:rsidR="00000000" w:rsidDel="00000000" w:rsidP="00000000" w:rsidRDefault="00000000" w:rsidRPr="00000000" w14:paraId="00000095">
      <w:pPr>
        <w:jc w:val="center"/>
        <w:rPr>
          <w:b w:val="1"/>
          <w:bCs w:val="1"/>
          <w:sz w:val="28"/>
          <w:szCs w:val="28"/>
          <w:u w:val="single"/>
        </w:rPr>
      </w:pPr>
      <w:r w:rsidDel="00000000" w:rsidR="00000000" w:rsidRPr="00000000">
        <w:rPr>
          <w:rtl w:val="0"/>
        </w:rPr>
      </w:r>
    </w:p>
    <w:p w:rsidR="00000000" w:rsidDel="00000000" w:rsidP="00000000" w:rsidRDefault="00000000" w:rsidRPr="00000000" w14:paraId="00000096">
      <w:pPr>
        <w:jc w:val="center"/>
        <w:rPr>
          <w:b w:val="1"/>
          <w:bCs w:val="1"/>
          <w:sz w:val="28"/>
          <w:szCs w:val="28"/>
          <w:u w:val="single"/>
        </w:rPr>
      </w:pPr>
      <w:r w:rsidDel="00000000" w:rsidR="00000000" w:rsidRPr="00000000">
        <w:rPr>
          <w:b w:val="1"/>
          <w:bCs w:val="1"/>
          <w:sz w:val="28"/>
          <w:szCs w:val="28"/>
          <w:u w:val="single"/>
          <w:rtl w:val="0"/>
        </w:rPr>
        <w:t xml:space="preserve">Rules for the 2026 NJSFAA Marked 3D State </w:t>
      </w:r>
    </w:p>
    <w:p w:rsidR="00000000" w:rsidDel="00000000" w:rsidP="00000000" w:rsidRDefault="00000000" w:rsidRPr="00000000" w14:paraId="00000097">
      <w:pPr>
        <w:jc w:val="center"/>
        <w:rPr>
          <w:b w:val="1"/>
          <w:bCs w:val="1"/>
          <w:sz w:val="24"/>
          <w:szCs w:val="24"/>
          <w:u w:val="single"/>
        </w:rPr>
      </w:pPr>
      <w:r w:rsidDel="00000000" w:rsidR="00000000" w:rsidRPr="00000000">
        <w:rPr>
          <w:b w:val="1"/>
          <w:bCs w:val="1"/>
          <w:sz w:val="28"/>
          <w:szCs w:val="28"/>
          <w:u w:val="single"/>
          <w:rtl w:val="0"/>
        </w:rPr>
        <w:t xml:space="preserve">Championship</w:t>
      </w:r>
      <w:r w:rsidDel="00000000" w:rsidR="00000000" w:rsidRPr="00000000">
        <w:rPr>
          <w:rtl w:val="0"/>
        </w:rPr>
      </w:r>
    </w:p>
    <w:p w:rsidR="00000000" w:rsidDel="00000000" w:rsidP="00000000" w:rsidRDefault="00000000" w:rsidRPr="00000000" w14:paraId="00000098">
      <w:pPr>
        <w:spacing w:after="0" w:lineRule="auto"/>
        <w:jc w:val="both"/>
        <w:rPr>
          <w:b w:val="1"/>
          <w:bCs w:val="1"/>
          <w:color w:val="000000"/>
          <w:sz w:val="24"/>
          <w:szCs w:val="24"/>
          <w:u w:val="single"/>
        </w:rPr>
      </w:pPr>
      <w:r w:rsidDel="00000000" w:rsidR="00000000" w:rsidRPr="00000000">
        <w:rPr>
          <w:b w:val="1"/>
          <w:bCs w:val="1"/>
          <w:color w:val="000000"/>
          <w:sz w:val="24"/>
          <w:szCs w:val="24"/>
          <w:u w:val="single"/>
          <w:rtl w:val="0"/>
        </w:rPr>
        <w:t xml:space="preserve">General Rules</w:t>
      </w:r>
    </w:p>
    <w:p w:rsidR="00000000" w:rsidDel="00000000" w:rsidP="00000000" w:rsidRDefault="00000000" w:rsidRPr="00000000" w14:paraId="00000099">
      <w:pPr>
        <w:pStyle w:val="Title"/>
        <w:numPr>
          <w:ilvl w:val="0"/>
          <w:numId w:val="4"/>
        </w:numPr>
        <w:ind w:left="360" w:hanging="360"/>
        <w:jc w:val="left"/>
        <w:rPr>
          <w:rFonts w:ascii="Calibri" w:cs="Calibri" w:eastAsia="Calibri" w:hAnsi="Calibri"/>
          <w:b w:val="0"/>
          <w:bCs w:val="0"/>
          <w:sz w:val="24"/>
          <w:szCs w:val="24"/>
        </w:rPr>
      </w:pPr>
      <w:r w:rsidDel="00000000" w:rsidR="00000000" w:rsidRPr="00000000">
        <w:rPr>
          <w:rFonts w:ascii="Calibri" w:cs="Calibri" w:eastAsia="Calibri" w:hAnsi="Calibri"/>
          <w:b w:val="0"/>
          <w:bCs w:val="0"/>
          <w:sz w:val="24"/>
          <w:szCs w:val="24"/>
          <w:rtl w:val="0"/>
        </w:rPr>
        <w:t xml:space="preserve">It is a requirement that you must be a member of the NFAA to participate in the New Jersey State Field Archery Association 3D Marked State Championship.  Your NFAA Card must be presented at registration to confirm membership.  </w:t>
      </w:r>
      <w:r w:rsidDel="00000000" w:rsidR="00000000" w:rsidRPr="00000000">
        <w:rPr>
          <w:rFonts w:ascii="Calibri" w:cs="Calibri" w:eastAsia="Calibri" w:hAnsi="Calibri"/>
          <w:b w:val="0"/>
          <w:bCs w:val="0"/>
          <w:color w:val="ff0000"/>
          <w:sz w:val="24"/>
          <w:szCs w:val="24"/>
          <w:u w:val="single"/>
          <w:rtl w:val="0"/>
        </w:rPr>
        <w:t xml:space="preserve">USA Archery membership is no longer accepted</w:t>
      </w:r>
      <w:r w:rsidDel="00000000" w:rsidR="00000000" w:rsidRPr="00000000">
        <w:rPr>
          <w:rFonts w:ascii="Calibri" w:cs="Calibri" w:eastAsia="Calibri" w:hAnsi="Calibri"/>
          <w:b w:val="0"/>
          <w:bCs w:val="0"/>
          <w:color w:val="ff0000"/>
          <w:sz w:val="24"/>
          <w:szCs w:val="24"/>
          <w:rtl w:val="0"/>
        </w:rPr>
        <w:t xml:space="preserve">. </w:t>
      </w:r>
    </w:p>
    <w:p w:rsidR="00000000" w:rsidDel="00000000" w:rsidP="00000000" w:rsidRDefault="00000000" w:rsidRPr="00000000" w14:paraId="0000009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highlight w:val="yellow"/>
          <w:u w:val="single"/>
          <w:vertAlign w:val="baseline"/>
          <w:rtl w:val="0"/>
        </w:rPr>
        <w:t xml:space="preserve">Shotgun Start at 9 am</w:t>
      </w:r>
      <w:r w:rsidDel="00000000" w:rsidR="00000000" w:rsidRPr="00000000">
        <w:rPr>
          <w:rFonts w:ascii="Calibri" w:cs="Calibri" w:eastAsia="Calibri" w:hAnsi="Calibri"/>
          <w:b w:val="1"/>
          <w:bCs w:val="1"/>
          <w:i w:val="0"/>
          <w:iCs w:val="0"/>
          <w:smallCaps w:val="0"/>
          <w:strike w:val="0"/>
          <w:color w:val="000000"/>
          <w:sz w:val="24"/>
          <w:szCs w:val="24"/>
          <w:highlight w:val="yellow"/>
          <w:u w:val="none"/>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Please arrive by 8 am for target assignments and announcements.</w:t>
      </w:r>
    </w:p>
    <w:p w:rsidR="00000000" w:rsidDel="00000000" w:rsidP="00000000" w:rsidRDefault="00000000" w:rsidRPr="00000000" w14:paraId="0000009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is a 30 - 3D target, marked yardage event.  Rangefinders are permitted.</w:t>
      </w:r>
    </w:p>
    <w:p w:rsidR="00000000" w:rsidDel="00000000" w:rsidP="00000000" w:rsidRDefault="00000000" w:rsidRPr="00000000" w14:paraId="0000009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Target scoring, arrow weight, and bow weight and speed restrictions are specific to IBO rules.</w:t>
      </w:r>
    </w:p>
    <w:p w:rsidR="00000000" w:rsidDel="00000000" w:rsidP="00000000" w:rsidRDefault="00000000" w:rsidRPr="00000000" w14:paraId="0000009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Scoring will be based on IBO scoring rules:  11, 10, 8, 5, or 0 (miss).</w:t>
      </w:r>
    </w:p>
    <w:p w:rsidR="00000000" w:rsidDel="00000000" w:rsidP="00000000" w:rsidRDefault="00000000" w:rsidRPr="00000000" w14:paraId="0000009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For all Shooting Styles and Divisions women and men shoot together; however, there are separate awards for women and men.</w:t>
      </w:r>
    </w:p>
    <w:p w:rsidR="00000000" w:rsidDel="00000000" w:rsidP="00000000" w:rsidRDefault="00000000" w:rsidRPr="00000000" w14:paraId="0000009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Barebow Compound, Barebow Recurve, Traditional (Recurve, Longbow, ILF/DAS riser), Bowhunter Limited, and Open limited class are fingers only, no release.</w:t>
      </w:r>
    </w:p>
    <w:p w:rsidR="00000000" w:rsidDel="00000000" w:rsidP="00000000" w:rsidRDefault="00000000" w:rsidRPr="00000000" w14:paraId="000000A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Crossbows are not allowed in the NJSFAA 3D Marked State Championship.</w:t>
      </w:r>
    </w:p>
    <w:p w:rsidR="00000000" w:rsidDel="00000000" w:rsidP="00000000" w:rsidRDefault="00000000" w:rsidRPr="00000000" w14:paraId="000000A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Equipment checks will be at the discretion of the tournament committee. It is your responsibility to know the IBO arrow weight and bow draw weight rules.  If you are outside the allowable range as defined by IBO, you will be disqualified.</w:t>
      </w:r>
    </w:p>
    <w:p w:rsidR="00000000" w:rsidDel="00000000" w:rsidP="00000000" w:rsidRDefault="00000000" w:rsidRPr="00000000" w14:paraId="000000A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Ties will be determined by 11- count, if still tied shoot off</w:t>
      </w:r>
    </w:p>
    <w:p w:rsidR="00000000" w:rsidDel="00000000" w:rsidP="00000000" w:rsidRDefault="00000000" w:rsidRPr="00000000" w14:paraId="000000A3">
      <w:pPr>
        <w:spacing w:after="0" w:before="240" w:lineRule="auto"/>
        <w:rPr>
          <w:b w:val="1"/>
          <w:bCs w:val="1"/>
          <w:sz w:val="24"/>
          <w:szCs w:val="24"/>
          <w:u w:val="single"/>
        </w:rPr>
      </w:pPr>
      <w:r w:rsidDel="00000000" w:rsidR="00000000" w:rsidRPr="00000000">
        <w:rPr>
          <w:b w:val="1"/>
          <w:bCs w:val="1"/>
          <w:sz w:val="24"/>
          <w:szCs w:val="24"/>
          <w:u w:val="single"/>
          <w:rtl w:val="0"/>
        </w:rPr>
        <w:t xml:space="preserve">Equipment Rules</w:t>
      </w:r>
    </w:p>
    <w:p w:rsidR="00000000" w:rsidDel="00000000" w:rsidP="00000000" w:rsidRDefault="00000000" w:rsidRPr="00000000" w14:paraId="000000A4">
      <w:pPr>
        <w:numPr>
          <w:ilvl w:val="0"/>
          <w:numId w:val="1"/>
        </w:numPr>
        <w:spacing w:after="0" w:line="240" w:lineRule="auto"/>
        <w:ind w:left="360" w:hanging="360"/>
        <w:rPr>
          <w:sz w:val="24"/>
          <w:szCs w:val="24"/>
        </w:rPr>
      </w:pPr>
      <w:r w:rsidDel="00000000" w:rsidR="00000000" w:rsidRPr="00000000">
        <w:rPr>
          <w:sz w:val="24"/>
          <w:szCs w:val="24"/>
          <w:rtl w:val="0"/>
        </w:rPr>
        <w:t xml:space="preserve">Arrows must weigh at least five (5) grains per pound of the bow’s maximum shooting weight unless the archer’s equipment qualifies for the exception explained below. Shooting weight is defined as the bow’s maximum draw or thrust weight, as set up at the time of competition. A variance of two (2) pounds of draw weight shall be allowed for bow scale variation. Equipment qualifying in this paragraph shall have no limit on arrow speed. </w:t>
      </w:r>
    </w:p>
    <w:p w:rsidR="00000000" w:rsidDel="00000000" w:rsidP="00000000" w:rsidRDefault="00000000" w:rsidRPr="00000000" w14:paraId="000000A5">
      <w:pPr>
        <w:numPr>
          <w:ilvl w:val="0"/>
          <w:numId w:val="1"/>
        </w:numPr>
        <w:spacing w:after="0" w:line="240" w:lineRule="auto"/>
        <w:ind w:left="360" w:hanging="360"/>
        <w:rPr>
          <w:sz w:val="24"/>
          <w:szCs w:val="24"/>
        </w:rPr>
      </w:pPr>
      <w:r w:rsidDel="00000000" w:rsidR="00000000" w:rsidRPr="00000000">
        <w:rPr>
          <w:sz w:val="24"/>
          <w:szCs w:val="24"/>
          <w:rtl w:val="0"/>
        </w:rPr>
        <w:t xml:space="preserve">An exception to the above would be in the case where an archer’s equipment, when shot at five (5) grains per pound, does not generate 290 fps, that archer may shoot arrows weighing less than five (5) grains per pound. However, equipment qualifying under this exception shall not exceed an arrow speed of 290 fps. A variance of three percent (3%) will be allowed for chronograph variation.</w:t>
      </w:r>
    </w:p>
    <w:p w:rsidR="00000000" w:rsidDel="00000000" w:rsidP="00000000" w:rsidRDefault="00000000" w:rsidRPr="00000000" w14:paraId="000000A6">
      <w:pPr>
        <w:numPr>
          <w:ilvl w:val="0"/>
          <w:numId w:val="1"/>
        </w:numPr>
        <w:spacing w:after="0" w:line="240" w:lineRule="auto"/>
        <w:ind w:left="360" w:hanging="360"/>
        <w:rPr>
          <w:sz w:val="24"/>
          <w:szCs w:val="24"/>
        </w:rPr>
      </w:pPr>
      <w:r w:rsidDel="00000000" w:rsidR="00000000" w:rsidRPr="00000000">
        <w:rPr>
          <w:sz w:val="24"/>
          <w:szCs w:val="24"/>
          <w:rtl w:val="0"/>
        </w:rPr>
        <w:t xml:space="preserve">A maximum arrow diameter of 27/64 (.422) will be allowed with an allowance of up to .425" for arrow point diameter. </w:t>
      </w:r>
    </w:p>
    <w:p w:rsidR="00000000" w:rsidDel="00000000" w:rsidP="00000000" w:rsidRDefault="00000000" w:rsidRPr="00000000" w14:paraId="000000A7">
      <w:pPr>
        <w:spacing w:after="0" w:before="240" w:lineRule="auto"/>
        <w:rPr>
          <w:b w:val="1"/>
          <w:bCs w:val="1"/>
          <w:sz w:val="24"/>
          <w:szCs w:val="24"/>
          <w:u w:val="single"/>
        </w:rPr>
      </w:pPr>
      <w:r w:rsidDel="00000000" w:rsidR="00000000" w:rsidRPr="00000000">
        <w:rPr>
          <w:b w:val="1"/>
          <w:bCs w:val="1"/>
          <w:sz w:val="24"/>
          <w:szCs w:val="24"/>
          <w:u w:val="single"/>
          <w:rtl w:val="0"/>
        </w:rPr>
        <w:t xml:space="preserve">Maximum Draw Weight</w:t>
      </w:r>
    </w:p>
    <w:p w:rsidR="00000000" w:rsidDel="00000000" w:rsidP="00000000" w:rsidRDefault="00000000" w:rsidRPr="00000000" w14:paraId="000000A8">
      <w:pPr>
        <w:numPr>
          <w:ilvl w:val="0"/>
          <w:numId w:val="2"/>
        </w:numPr>
        <w:spacing w:after="0" w:line="240" w:lineRule="auto"/>
        <w:ind w:left="360" w:hanging="360"/>
        <w:rPr>
          <w:sz w:val="24"/>
          <w:szCs w:val="24"/>
        </w:rPr>
      </w:pPr>
      <w:r w:rsidDel="00000000" w:rsidR="00000000" w:rsidRPr="00000000">
        <w:rPr>
          <w:sz w:val="24"/>
          <w:szCs w:val="24"/>
          <w:rtl w:val="0"/>
        </w:rPr>
        <w:t xml:space="preserve">The maximum draw weight for each class shall be as follows:</w:t>
      </w:r>
    </w:p>
    <w:p w:rsidR="00000000" w:rsidDel="00000000" w:rsidP="00000000" w:rsidRDefault="00000000" w:rsidRPr="00000000" w14:paraId="000000A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Cub: 40 pounds </w:t>
      </w:r>
    </w:p>
    <w:p w:rsidR="00000000" w:rsidDel="00000000" w:rsidP="00000000" w:rsidRDefault="00000000" w:rsidRPr="00000000" w14:paraId="000000AA">
      <w:pPr>
        <w:numPr>
          <w:ilvl w:val="0"/>
          <w:numId w:val="3"/>
        </w:numPr>
        <w:spacing w:after="0" w:line="240" w:lineRule="auto"/>
        <w:ind w:left="720" w:hanging="360"/>
        <w:rPr>
          <w:sz w:val="24"/>
          <w:szCs w:val="24"/>
        </w:rPr>
      </w:pPr>
      <w:r w:rsidDel="00000000" w:rsidR="00000000" w:rsidRPr="00000000">
        <w:rPr>
          <w:sz w:val="24"/>
          <w:szCs w:val="24"/>
          <w:rtl w:val="0"/>
        </w:rPr>
        <w:t xml:space="preserve">All Youth and Young Adult Classes: 60 pounds </w:t>
      </w:r>
    </w:p>
    <w:p w:rsidR="00000000" w:rsidDel="00000000" w:rsidP="00000000" w:rsidRDefault="00000000" w:rsidRPr="00000000" w14:paraId="000000AB">
      <w:pPr>
        <w:numPr>
          <w:ilvl w:val="0"/>
          <w:numId w:val="3"/>
        </w:numPr>
        <w:spacing w:after="0" w:line="240" w:lineRule="auto"/>
        <w:ind w:left="720" w:hanging="360"/>
        <w:rPr>
          <w:sz w:val="24"/>
          <w:szCs w:val="24"/>
        </w:rPr>
      </w:pPr>
      <w:r w:rsidDel="00000000" w:rsidR="00000000" w:rsidRPr="00000000">
        <w:rPr>
          <w:sz w:val="24"/>
          <w:szCs w:val="24"/>
          <w:rtl w:val="0"/>
        </w:rPr>
        <w:t xml:space="preserve">All other classes: 80 pounds </w:t>
      </w:r>
    </w:p>
    <w:p w:rsidR="00000000" w:rsidDel="00000000" w:rsidP="00000000" w:rsidRDefault="00000000" w:rsidRPr="00000000" w14:paraId="000000AC">
      <w:pPr>
        <w:spacing w:line="240" w:lineRule="auto"/>
        <w:rPr>
          <w:sz w:val="24"/>
          <w:szCs w:val="24"/>
        </w:rPr>
      </w:pPr>
      <w:r w:rsidDel="00000000" w:rsidR="00000000" w:rsidRPr="00000000">
        <w:rPr>
          <w:sz w:val="24"/>
          <w:szCs w:val="24"/>
          <w:rtl w:val="0"/>
        </w:rPr>
        <w:t xml:space="preserve">A two (2)-pound variance for bow scale variation will be allowed</w:t>
      </w:r>
    </w:p>
    <w:p w:rsidR="00000000" w:rsidDel="00000000" w:rsidP="00000000" w:rsidRDefault="00000000" w:rsidRPr="00000000" w14:paraId="000000AD">
      <w:pPr>
        <w:rPr>
          <w:sz w:val="28"/>
          <w:szCs w:val="28"/>
        </w:rPr>
      </w:pPr>
      <w:r w:rsidDel="00000000" w:rsidR="00000000" w:rsidRPr="00000000">
        <w:rPr>
          <w:b w:val="1"/>
          <w:bCs w:val="1"/>
          <w:sz w:val="24"/>
          <w:szCs w:val="24"/>
          <w:rtl w:val="0"/>
        </w:rPr>
        <w:t xml:space="preserve">This is a non-sanctioned NFAA shoot with hybrid IBO/NFAA rules meant to encourage participation and simplify shooting divisions.</w:t>
      </w:r>
      <w:r w:rsidDel="00000000" w:rsidR="00000000" w:rsidRPr="00000000">
        <w:rPr>
          <w:sz w:val="28"/>
          <w:szCs w:val="28"/>
          <w:rtl w:val="0"/>
        </w:rPr>
        <w:t xml:space="preserve"> </w:t>
      </w:r>
    </w:p>
    <w:p w:rsidR="00000000" w:rsidDel="00000000" w:rsidP="00000000" w:rsidRDefault="00000000" w:rsidRPr="00000000" w14:paraId="000000AE">
      <w:pPr>
        <w:spacing w:after="0" w:lineRule="auto"/>
        <w:jc w:val="both"/>
        <w:rPr>
          <w:b w:val="1"/>
          <w:bCs w:val="1"/>
          <w:color w:val="000000"/>
          <w:sz w:val="24"/>
          <w:szCs w:val="24"/>
          <w:u w:val="single"/>
        </w:rPr>
      </w:pPr>
      <w:r w:rsidDel="00000000" w:rsidR="00000000" w:rsidRPr="00000000">
        <w:rPr>
          <w:b w:val="1"/>
          <w:bCs w:val="1"/>
          <w:color w:val="000000"/>
          <w:sz w:val="24"/>
          <w:szCs w:val="24"/>
          <w:u w:val="single"/>
          <w:rtl w:val="0"/>
        </w:rPr>
        <w:t xml:space="preserve">Awards:</w:t>
      </w:r>
    </w:p>
    <w:p w:rsidR="00000000" w:rsidDel="00000000" w:rsidP="00000000" w:rsidRDefault="00000000" w:rsidRPr="00000000" w14:paraId="000000AF">
      <w:pPr>
        <w:pStyle w:val="Title"/>
        <w:numPr>
          <w:ilvl w:val="0"/>
          <w:numId w:val="5"/>
        </w:numPr>
        <w:ind w:left="360" w:hanging="360"/>
        <w:jc w:val="left"/>
        <w:rPr>
          <w:rFonts w:ascii="Calibri" w:cs="Calibri" w:eastAsia="Calibri" w:hAnsi="Calibri"/>
          <w:b w:val="0"/>
          <w:bCs w:val="0"/>
          <w:sz w:val="24"/>
          <w:szCs w:val="24"/>
        </w:rPr>
      </w:pPr>
      <w:r w:rsidDel="00000000" w:rsidR="00000000" w:rsidRPr="00000000">
        <w:rPr>
          <w:rFonts w:ascii="Calibri" w:cs="Calibri" w:eastAsia="Calibri" w:hAnsi="Calibri"/>
          <w:b w:val="0"/>
          <w:bCs w:val="0"/>
          <w:sz w:val="24"/>
          <w:szCs w:val="24"/>
          <w:rtl w:val="0"/>
        </w:rPr>
        <w:t xml:space="preserve">Plaques will be awarded to the Champion flight of each division/age group only. Medals will be awarded for all other places within the flight system.</w:t>
      </w:r>
    </w:p>
    <w:p w:rsidR="00000000" w:rsidDel="00000000" w:rsidP="00000000" w:rsidRDefault="00000000" w:rsidRPr="00000000" w14:paraId="000000B0">
      <w:pPr>
        <w:pStyle w:val="Title"/>
        <w:numPr>
          <w:ilvl w:val="0"/>
          <w:numId w:val="5"/>
        </w:numPr>
        <w:ind w:left="360"/>
        <w:jc w:val="both"/>
        <w:rPr>
          <w:rFonts w:ascii="Calibri" w:cs="Calibri" w:eastAsia="Calibri" w:hAnsi="Calibri"/>
          <w:b w:val="0"/>
          <w:bCs w:val="0"/>
          <w:sz w:val="24"/>
          <w:szCs w:val="24"/>
          <w:u w:val="none"/>
        </w:rPr>
      </w:pPr>
      <w:r w:rsidDel="00000000" w:rsidR="00000000" w:rsidRPr="00000000">
        <w:rPr>
          <w:rFonts w:ascii="Calibri" w:cs="Calibri" w:eastAsia="Calibri" w:hAnsi="Calibri"/>
          <w:b w:val="0"/>
          <w:bCs w:val="0"/>
          <w:sz w:val="24"/>
          <w:szCs w:val="24"/>
          <w:rtl w:val="0"/>
        </w:rPr>
        <w:t xml:space="preserve">Only </w:t>
      </w:r>
      <w:r w:rsidDel="00000000" w:rsidR="00000000" w:rsidRPr="00000000">
        <w:rPr>
          <w:rFonts w:ascii="Calibri" w:cs="Calibri" w:eastAsia="Calibri" w:hAnsi="Calibri"/>
          <w:b w:val="0"/>
          <w:bCs w:val="0"/>
          <w:sz w:val="24"/>
          <w:szCs w:val="24"/>
          <w:highlight w:val="yellow"/>
          <w:rtl w:val="0"/>
        </w:rPr>
        <w:t xml:space="preserve">NJSFAA</w:t>
      </w:r>
      <w:r w:rsidDel="00000000" w:rsidR="00000000" w:rsidRPr="00000000">
        <w:rPr>
          <w:rFonts w:ascii="Calibri" w:cs="Calibri" w:eastAsia="Calibri" w:hAnsi="Calibri"/>
          <w:b w:val="0"/>
          <w:bCs w:val="0"/>
          <w:sz w:val="24"/>
          <w:szCs w:val="24"/>
          <w:rtl w:val="0"/>
        </w:rPr>
        <w:t xml:space="preserve"> members will be eligible for awards and records.  Non-NJSFAA members who hold NFAA membership, can shoot as a guest.  </w:t>
      </w:r>
      <w:r w:rsidDel="00000000" w:rsidR="00000000" w:rsidRPr="00000000">
        <w:rPr>
          <w:rtl w:val="0"/>
        </w:rPr>
      </w:r>
    </w:p>
    <w:p w:rsidR="00000000" w:rsidDel="00000000" w:rsidP="00000000" w:rsidRDefault="00000000" w:rsidRPr="00000000" w14:paraId="000000B1">
      <w:pPr>
        <w:spacing w:after="0" w:lineRule="auto"/>
        <w:jc w:val="left"/>
        <w:rPr>
          <w:rFonts w:ascii="Abadi" w:cs="Abadi" w:eastAsia="Abadi" w:hAnsi="Abadi"/>
          <w:b w:val="1"/>
          <w:bCs w:val="1"/>
          <w:sz w:val="28"/>
          <w:szCs w:val="28"/>
        </w:rPr>
      </w:pPr>
      <w:r w:rsidDel="00000000" w:rsidR="00000000" w:rsidRPr="00000000">
        <w:rPr>
          <w:rtl w:val="0"/>
        </w:rPr>
      </w:r>
    </w:p>
    <w:p w:rsidR="00000000" w:rsidDel="00000000" w:rsidP="00000000" w:rsidRDefault="00000000" w:rsidRPr="00000000" w14:paraId="000000B2">
      <w:pPr>
        <w:jc w:val="both"/>
        <w:rPr>
          <w:b w:val="1"/>
          <w:bCs w:val="1"/>
          <w:color w:val="000000"/>
          <w:sz w:val="24"/>
          <w:szCs w:val="24"/>
          <w:u w:val="single"/>
        </w:rPr>
      </w:pPr>
      <w:r w:rsidDel="00000000" w:rsidR="00000000" w:rsidRPr="00000000">
        <w:rPr>
          <w:b w:val="1"/>
          <w:bCs w:val="1"/>
          <w:color w:val="000000"/>
          <w:sz w:val="24"/>
          <w:szCs w:val="24"/>
          <w:u w:val="single"/>
          <w:rtl w:val="0"/>
        </w:rPr>
        <w:t xml:space="preserve">Marked 3D Yardage / Stake Guide</w:t>
      </w:r>
    </w:p>
    <w:tbl>
      <w:tblPr>
        <w:tblStyle w:val="Table3"/>
        <w:tblW w:w="10080.0" w:type="dxa"/>
        <w:jc w:val="left"/>
        <w:tblLayout w:type="fixed"/>
        <w:tblLook w:val="0400"/>
      </w:tblPr>
      <w:tblGrid>
        <w:gridCol w:w="1545"/>
        <w:gridCol w:w="1950"/>
        <w:gridCol w:w="810"/>
        <w:gridCol w:w="750"/>
        <w:gridCol w:w="270"/>
        <w:gridCol w:w="1005"/>
        <w:gridCol w:w="2025"/>
        <w:gridCol w:w="915"/>
        <w:gridCol w:w="810"/>
        <w:tblGridChange w:id="0">
          <w:tblGrid>
            <w:gridCol w:w="1545"/>
            <w:gridCol w:w="1950"/>
            <w:gridCol w:w="810"/>
            <w:gridCol w:w="750"/>
            <w:gridCol w:w="270"/>
            <w:gridCol w:w="1005"/>
            <w:gridCol w:w="2025"/>
            <w:gridCol w:w="915"/>
            <w:gridCol w:w="810"/>
          </w:tblGrid>
        </w:tblGridChange>
      </w:tblGrid>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shd w:fill="ffc000" w:val="clear"/>
          </w:tcPr>
          <w:p w:rsidR="00000000" w:rsidDel="00000000" w:rsidP="00000000" w:rsidRDefault="00000000" w:rsidRPr="00000000" w14:paraId="000000B3">
            <w:pPr>
              <w:spacing w:after="0" w:line="240" w:lineRule="auto"/>
              <w:jc w:val="center"/>
              <w:rPr>
                <w:rFonts w:ascii="Calibri" w:cs="Calibri" w:eastAsia="Calibri" w:hAnsi="Calibri"/>
                <w:b w:val="1"/>
                <w:bCs w:val="1"/>
                <w:color w:val="000000"/>
                <w:sz w:val="16"/>
                <w:szCs w:val="16"/>
              </w:rPr>
            </w:pPr>
            <w:r w:rsidDel="00000000" w:rsidR="00000000" w:rsidRPr="00000000">
              <w:rPr>
                <w:rFonts w:ascii="Calibri" w:cs="Calibri" w:eastAsia="Calibri" w:hAnsi="Calibri"/>
                <w:b w:val="1"/>
                <w:bCs w:val="1"/>
                <w:color w:val="000000"/>
                <w:sz w:val="16"/>
                <w:szCs w:val="16"/>
                <w:rtl w:val="0"/>
              </w:rPr>
              <w:t xml:space="preserve">Age group</w:t>
            </w:r>
          </w:p>
        </w:tc>
        <w:tc>
          <w:tcPr>
            <w:tcBorders>
              <w:top w:color="000000" w:space="0" w:sz="4" w:val="single"/>
              <w:left w:color="000000" w:space="0" w:sz="4" w:val="single"/>
              <w:bottom w:color="000000" w:space="0" w:sz="4" w:val="single"/>
              <w:right w:color="000000" w:space="0" w:sz="4" w:val="single"/>
            </w:tcBorders>
            <w:shd w:fill="ffc000" w:val="clear"/>
          </w:tcPr>
          <w:p w:rsidR="00000000" w:rsidDel="00000000" w:rsidP="00000000" w:rsidRDefault="00000000" w:rsidRPr="00000000" w14:paraId="000000B4">
            <w:pPr>
              <w:spacing w:after="0" w:line="240" w:lineRule="auto"/>
              <w:jc w:val="center"/>
              <w:rPr>
                <w:rFonts w:ascii="Calibri" w:cs="Calibri" w:eastAsia="Calibri" w:hAnsi="Calibri"/>
                <w:b w:val="1"/>
                <w:bCs w:val="1"/>
                <w:color w:val="000000"/>
                <w:sz w:val="16"/>
                <w:szCs w:val="16"/>
              </w:rPr>
            </w:pPr>
            <w:r w:rsidDel="00000000" w:rsidR="00000000" w:rsidRPr="00000000">
              <w:rPr>
                <w:rFonts w:ascii="Calibri" w:cs="Calibri" w:eastAsia="Calibri" w:hAnsi="Calibri"/>
                <w:b w:val="1"/>
                <w:bCs w:val="1"/>
                <w:color w:val="000000"/>
                <w:sz w:val="16"/>
                <w:szCs w:val="16"/>
                <w:rtl w:val="0"/>
              </w:rPr>
              <w:t xml:space="preserve">Discipline</w:t>
            </w:r>
          </w:p>
        </w:tc>
        <w:tc>
          <w:tcPr>
            <w:tcBorders>
              <w:top w:color="000000" w:space="0" w:sz="4" w:val="single"/>
              <w:left w:color="000000" w:space="0" w:sz="4" w:val="single"/>
              <w:bottom w:color="000000" w:space="0" w:sz="4" w:val="single"/>
              <w:right w:color="000000" w:space="0" w:sz="4" w:val="single"/>
            </w:tcBorders>
            <w:shd w:fill="ffc000" w:val="clear"/>
          </w:tcPr>
          <w:p w:rsidR="00000000" w:rsidDel="00000000" w:rsidP="00000000" w:rsidRDefault="00000000" w:rsidRPr="00000000" w14:paraId="000000B5">
            <w:pPr>
              <w:spacing w:after="0" w:line="240" w:lineRule="auto"/>
              <w:jc w:val="center"/>
              <w:rPr>
                <w:rFonts w:ascii="Calibri" w:cs="Calibri" w:eastAsia="Calibri" w:hAnsi="Calibri"/>
                <w:b w:val="1"/>
                <w:bCs w:val="1"/>
                <w:color w:val="000000"/>
                <w:sz w:val="16"/>
                <w:szCs w:val="16"/>
              </w:rPr>
            </w:pPr>
            <w:r w:rsidDel="00000000" w:rsidR="00000000" w:rsidRPr="00000000">
              <w:rPr>
                <w:rFonts w:ascii="Calibri" w:cs="Calibri" w:eastAsia="Calibri" w:hAnsi="Calibri"/>
                <w:b w:val="1"/>
                <w:bCs w:val="1"/>
                <w:color w:val="000000"/>
                <w:sz w:val="16"/>
                <w:szCs w:val="16"/>
                <w:rtl w:val="0"/>
              </w:rPr>
              <w:t xml:space="preserve">3D MAX Yardage</w:t>
            </w:r>
          </w:p>
        </w:tc>
        <w:tc>
          <w:tcPr>
            <w:tcBorders>
              <w:top w:color="000000" w:space="0" w:sz="4" w:val="single"/>
              <w:left w:color="000000" w:space="0" w:sz="4" w:val="single"/>
              <w:bottom w:color="000000" w:space="0" w:sz="4" w:val="single"/>
              <w:right w:color="000000" w:space="0" w:sz="4" w:val="single"/>
            </w:tcBorders>
            <w:shd w:fill="ffc000" w:val="clear"/>
          </w:tcPr>
          <w:p w:rsidR="00000000" w:rsidDel="00000000" w:rsidP="00000000" w:rsidRDefault="00000000" w:rsidRPr="00000000" w14:paraId="000000B6">
            <w:pPr>
              <w:spacing w:after="0" w:line="240" w:lineRule="auto"/>
              <w:jc w:val="center"/>
              <w:rPr>
                <w:rFonts w:ascii="Calibri" w:cs="Calibri" w:eastAsia="Calibri" w:hAnsi="Calibri"/>
                <w:b w:val="1"/>
                <w:bCs w:val="1"/>
                <w:color w:val="000000"/>
                <w:sz w:val="16"/>
                <w:szCs w:val="16"/>
              </w:rPr>
            </w:pPr>
            <w:r w:rsidDel="00000000" w:rsidR="00000000" w:rsidRPr="00000000">
              <w:rPr>
                <w:rFonts w:ascii="Calibri" w:cs="Calibri" w:eastAsia="Calibri" w:hAnsi="Calibri"/>
                <w:b w:val="1"/>
                <w:bCs w:val="1"/>
                <w:color w:val="000000"/>
                <w:sz w:val="16"/>
                <w:szCs w:val="16"/>
                <w:rtl w:val="0"/>
              </w:rPr>
              <w:t xml:space="preserve">Stake Color</w:t>
            </w:r>
          </w:p>
        </w:tc>
        <w:tc>
          <w:tcPr>
            <w:tcBorders>
              <w:top w:color="000000" w:space="0" w:sz="4" w:val="single"/>
              <w:left w:color="000000" w:space="0" w:sz="4" w:val="single"/>
              <w:bottom w:color="000000" w:space="0" w:sz="4" w:val="single"/>
              <w:right w:color="000000" w:space="0" w:sz="4" w:val="single"/>
            </w:tcBorders>
            <w:shd w:fill="000000" w:val="clear"/>
          </w:tcPr>
          <w:p w:rsidR="00000000" w:rsidDel="00000000" w:rsidP="00000000" w:rsidRDefault="00000000" w:rsidRPr="00000000" w14:paraId="000000B7">
            <w:pPr>
              <w:spacing w:after="0" w:line="240" w:lineRule="auto"/>
              <w:jc w:val="center"/>
              <w:rPr>
                <w:rFonts w:ascii="Calibri" w:cs="Calibri" w:eastAsia="Calibri" w:hAnsi="Calibri"/>
                <w:b w:val="1"/>
                <w:bCs w:val="1"/>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Pr>
          <w:p w:rsidR="00000000" w:rsidDel="00000000" w:rsidP="00000000" w:rsidRDefault="00000000" w:rsidRPr="00000000" w14:paraId="000000B8">
            <w:pPr>
              <w:spacing w:after="0" w:line="240" w:lineRule="auto"/>
              <w:jc w:val="center"/>
              <w:rPr>
                <w:rFonts w:ascii="Calibri" w:cs="Calibri" w:eastAsia="Calibri" w:hAnsi="Calibri"/>
                <w:b w:val="1"/>
                <w:bCs w:val="1"/>
                <w:color w:val="000000"/>
                <w:sz w:val="16"/>
                <w:szCs w:val="16"/>
              </w:rPr>
            </w:pPr>
            <w:r w:rsidDel="00000000" w:rsidR="00000000" w:rsidRPr="00000000">
              <w:rPr>
                <w:rFonts w:ascii="Calibri" w:cs="Calibri" w:eastAsia="Calibri" w:hAnsi="Calibri"/>
                <w:b w:val="1"/>
                <w:bCs w:val="1"/>
                <w:color w:val="000000"/>
                <w:sz w:val="16"/>
                <w:szCs w:val="16"/>
                <w:rtl w:val="0"/>
              </w:rPr>
              <w:t xml:space="preserve">Age group</w:t>
            </w:r>
          </w:p>
        </w:tc>
        <w:tc>
          <w:tcPr>
            <w:tcBorders>
              <w:top w:color="000000" w:space="0" w:sz="4" w:val="single"/>
              <w:left w:color="000000" w:space="0" w:sz="4" w:val="single"/>
              <w:bottom w:color="000000" w:space="0" w:sz="4" w:val="single"/>
              <w:right w:color="000000" w:space="0" w:sz="4" w:val="single"/>
            </w:tcBorders>
            <w:shd w:fill="ffc000" w:val="clear"/>
          </w:tcPr>
          <w:p w:rsidR="00000000" w:rsidDel="00000000" w:rsidP="00000000" w:rsidRDefault="00000000" w:rsidRPr="00000000" w14:paraId="000000B9">
            <w:pPr>
              <w:spacing w:after="0" w:line="240" w:lineRule="auto"/>
              <w:jc w:val="center"/>
              <w:rPr>
                <w:rFonts w:ascii="Calibri" w:cs="Calibri" w:eastAsia="Calibri" w:hAnsi="Calibri"/>
                <w:b w:val="1"/>
                <w:bCs w:val="1"/>
                <w:color w:val="000000"/>
                <w:sz w:val="16"/>
                <w:szCs w:val="16"/>
              </w:rPr>
            </w:pPr>
            <w:r w:rsidDel="00000000" w:rsidR="00000000" w:rsidRPr="00000000">
              <w:rPr>
                <w:rFonts w:ascii="Calibri" w:cs="Calibri" w:eastAsia="Calibri" w:hAnsi="Calibri"/>
                <w:b w:val="1"/>
                <w:bCs w:val="1"/>
                <w:color w:val="000000"/>
                <w:sz w:val="16"/>
                <w:szCs w:val="16"/>
                <w:rtl w:val="0"/>
              </w:rPr>
              <w:t xml:space="preserve">Discipline</w:t>
            </w:r>
          </w:p>
        </w:tc>
        <w:tc>
          <w:tcPr>
            <w:tcBorders>
              <w:top w:color="000000" w:space="0" w:sz="4" w:val="single"/>
              <w:left w:color="000000" w:space="0" w:sz="4" w:val="single"/>
              <w:bottom w:color="000000" w:space="0" w:sz="4" w:val="single"/>
              <w:right w:color="000000" w:space="0" w:sz="4" w:val="single"/>
            </w:tcBorders>
            <w:shd w:fill="ffc000" w:val="clear"/>
          </w:tcPr>
          <w:p w:rsidR="00000000" w:rsidDel="00000000" w:rsidP="00000000" w:rsidRDefault="00000000" w:rsidRPr="00000000" w14:paraId="000000BA">
            <w:pPr>
              <w:spacing w:after="0" w:line="240" w:lineRule="auto"/>
              <w:jc w:val="center"/>
              <w:rPr>
                <w:rFonts w:ascii="Calibri" w:cs="Calibri" w:eastAsia="Calibri" w:hAnsi="Calibri"/>
                <w:b w:val="1"/>
                <w:bCs w:val="1"/>
                <w:color w:val="000000"/>
                <w:sz w:val="16"/>
                <w:szCs w:val="16"/>
              </w:rPr>
            </w:pPr>
            <w:r w:rsidDel="00000000" w:rsidR="00000000" w:rsidRPr="00000000">
              <w:rPr>
                <w:rFonts w:ascii="Calibri" w:cs="Calibri" w:eastAsia="Calibri" w:hAnsi="Calibri"/>
                <w:b w:val="1"/>
                <w:bCs w:val="1"/>
                <w:color w:val="000000"/>
                <w:sz w:val="16"/>
                <w:szCs w:val="16"/>
                <w:rtl w:val="0"/>
              </w:rPr>
              <w:t xml:space="preserve">3D MAX Yardage</w:t>
            </w:r>
          </w:p>
        </w:tc>
        <w:tc>
          <w:tcPr>
            <w:tcBorders>
              <w:top w:color="000000" w:space="0" w:sz="4" w:val="single"/>
              <w:left w:color="000000" w:space="0" w:sz="4" w:val="single"/>
              <w:bottom w:color="000000" w:space="0" w:sz="4" w:val="single"/>
              <w:right w:color="000000" w:space="0" w:sz="4" w:val="single"/>
            </w:tcBorders>
            <w:shd w:fill="ffc000" w:val="clear"/>
          </w:tcPr>
          <w:p w:rsidR="00000000" w:rsidDel="00000000" w:rsidP="00000000" w:rsidRDefault="00000000" w:rsidRPr="00000000" w14:paraId="000000BB">
            <w:pPr>
              <w:spacing w:after="0" w:line="240" w:lineRule="auto"/>
              <w:jc w:val="center"/>
              <w:rPr>
                <w:rFonts w:ascii="Calibri" w:cs="Calibri" w:eastAsia="Calibri" w:hAnsi="Calibri"/>
                <w:b w:val="1"/>
                <w:bCs w:val="1"/>
                <w:color w:val="000000"/>
                <w:sz w:val="16"/>
                <w:szCs w:val="16"/>
              </w:rPr>
            </w:pPr>
            <w:r w:rsidDel="00000000" w:rsidR="00000000" w:rsidRPr="00000000">
              <w:rPr>
                <w:rFonts w:ascii="Calibri" w:cs="Calibri" w:eastAsia="Calibri" w:hAnsi="Calibri"/>
                <w:b w:val="1"/>
                <w:bCs w:val="1"/>
                <w:color w:val="000000"/>
                <w:sz w:val="16"/>
                <w:szCs w:val="16"/>
                <w:rtl w:val="0"/>
              </w:rPr>
              <w:t xml:space="preserve">Stake Color</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C">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Cub 12 and under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D">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Barebow Compound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25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F">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White</w:t>
            </w:r>
          </w:p>
        </w:tc>
        <w:tc>
          <w:tcPr>
            <w:tcBorders>
              <w:top w:color="000000" w:space="0" w:sz="4" w:val="single"/>
              <w:left w:color="000000" w:space="0" w:sz="4" w:val="single"/>
              <w:bottom w:color="000000" w:space="0" w:sz="4" w:val="single"/>
              <w:right w:color="000000" w:space="0" w:sz="4" w:val="single"/>
            </w:tcBorders>
            <w:shd w:fill="000000" w:val="clear"/>
          </w:tcPr>
          <w:p w:rsidR="00000000" w:rsidDel="00000000" w:rsidP="00000000" w:rsidRDefault="00000000" w:rsidRPr="00000000" w14:paraId="000000C0">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1">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Adult 18-49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2">
            <w:pPr>
              <w:spacing w:after="0" w:line="240" w:lineRule="auto"/>
              <w:rPr>
                <w:sz w:val="16"/>
                <w:szCs w:val="16"/>
              </w:rPr>
            </w:pPr>
            <w:r w:rsidDel="00000000" w:rsidR="00000000" w:rsidRPr="00000000">
              <w:rPr>
                <w:sz w:val="16"/>
                <w:szCs w:val="16"/>
                <w:rtl w:val="0"/>
              </w:rPr>
              <w:t xml:space="preserve">Barebow Compound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3">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30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4">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O</w:t>
            </w:r>
            <w:r w:rsidDel="00000000" w:rsidR="00000000" w:rsidRPr="00000000">
              <w:rPr>
                <w:rFonts w:ascii="Calibri" w:cs="Calibri" w:eastAsia="Calibri" w:hAnsi="Calibri"/>
                <w:color w:val="000000"/>
                <w:sz w:val="16"/>
                <w:szCs w:val="16"/>
                <w:rtl w:val="0"/>
              </w:rPr>
              <w:t xml:space="preserve">range</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5">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6">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Barebow Recurve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7">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25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8">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White</w:t>
            </w:r>
          </w:p>
        </w:tc>
        <w:tc>
          <w:tcPr>
            <w:tcBorders>
              <w:top w:color="000000" w:space="0" w:sz="4" w:val="single"/>
              <w:left w:color="000000" w:space="0" w:sz="4" w:val="single"/>
              <w:bottom w:color="000000" w:space="0" w:sz="4" w:val="single"/>
              <w:right w:color="000000" w:space="0" w:sz="4" w:val="single"/>
            </w:tcBorders>
            <w:shd w:fill="000000" w:val="clear"/>
          </w:tcPr>
          <w:p w:rsidR="00000000" w:rsidDel="00000000" w:rsidP="00000000" w:rsidRDefault="00000000" w:rsidRPr="00000000" w14:paraId="000000C9">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A">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B">
            <w:pPr>
              <w:spacing w:after="0" w:line="240" w:lineRule="auto"/>
              <w:rPr>
                <w:sz w:val="16"/>
                <w:szCs w:val="16"/>
              </w:rPr>
            </w:pPr>
            <w:r w:rsidDel="00000000" w:rsidR="00000000" w:rsidRPr="00000000">
              <w:rPr>
                <w:sz w:val="16"/>
                <w:szCs w:val="16"/>
                <w:rtl w:val="0"/>
              </w:rPr>
              <w:t xml:space="preserve">Barebow Recurve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C">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30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D">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O</w:t>
            </w:r>
            <w:r w:rsidDel="00000000" w:rsidR="00000000" w:rsidRPr="00000000">
              <w:rPr>
                <w:rFonts w:ascii="Calibri" w:cs="Calibri" w:eastAsia="Calibri" w:hAnsi="Calibri"/>
                <w:color w:val="000000"/>
                <w:sz w:val="16"/>
                <w:szCs w:val="16"/>
                <w:rtl w:val="0"/>
              </w:rPr>
              <w:t xml:space="preserve">range</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E">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F">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Traditional (Recurve, Longbow, ILF/DAS Riser)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25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White</w:t>
            </w:r>
          </w:p>
        </w:tc>
        <w:tc>
          <w:tcPr>
            <w:tcBorders>
              <w:top w:color="000000" w:space="0" w:sz="4" w:val="single"/>
              <w:left w:color="000000" w:space="0" w:sz="4" w:val="single"/>
              <w:bottom w:color="000000" w:space="0" w:sz="4" w:val="single"/>
              <w:right w:color="000000" w:space="0" w:sz="4" w:val="single"/>
            </w:tcBorders>
            <w:shd w:fill="000000" w:val="clear"/>
          </w:tcPr>
          <w:p w:rsidR="00000000" w:rsidDel="00000000" w:rsidP="00000000" w:rsidRDefault="00000000" w:rsidRPr="00000000" w14:paraId="000000D2">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spacing w:after="0" w:line="240" w:lineRule="auto"/>
              <w:rPr>
                <w:sz w:val="16"/>
                <w:szCs w:val="16"/>
              </w:rPr>
            </w:pPr>
            <w:r w:rsidDel="00000000" w:rsidR="00000000" w:rsidRPr="00000000">
              <w:rPr>
                <w:sz w:val="16"/>
                <w:szCs w:val="16"/>
                <w:rtl w:val="0"/>
              </w:rPr>
              <w:t xml:space="preserve">Traditional (Recurve, Longbow, ILF/DAS Riser)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5">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30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O</w:t>
            </w:r>
            <w:r w:rsidDel="00000000" w:rsidR="00000000" w:rsidRPr="00000000">
              <w:rPr>
                <w:rFonts w:ascii="Calibri" w:cs="Calibri" w:eastAsia="Calibri" w:hAnsi="Calibri"/>
                <w:color w:val="000000"/>
                <w:sz w:val="16"/>
                <w:szCs w:val="16"/>
                <w:rtl w:val="0"/>
              </w:rPr>
              <w:t xml:space="preserve">range</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Freestyle Limited Recurve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25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White</w:t>
            </w:r>
          </w:p>
        </w:tc>
        <w:tc>
          <w:tcPr>
            <w:tcBorders>
              <w:top w:color="000000" w:space="0" w:sz="4" w:val="single"/>
              <w:left w:color="000000" w:space="0" w:sz="4" w:val="single"/>
              <w:bottom w:color="000000" w:space="0" w:sz="4" w:val="single"/>
              <w:right w:color="000000" w:space="0" w:sz="4" w:val="single"/>
            </w:tcBorders>
            <w:shd w:fill="000000" w:val="clear"/>
          </w:tcPr>
          <w:p w:rsidR="00000000" w:rsidDel="00000000" w:rsidP="00000000" w:rsidRDefault="00000000" w:rsidRPr="00000000" w14:paraId="000000DB">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spacing w:after="0" w:line="240" w:lineRule="auto"/>
              <w:rPr>
                <w:sz w:val="16"/>
                <w:szCs w:val="16"/>
              </w:rPr>
            </w:pPr>
            <w:r w:rsidDel="00000000" w:rsidR="00000000" w:rsidRPr="00000000">
              <w:rPr>
                <w:sz w:val="16"/>
                <w:szCs w:val="16"/>
                <w:rtl w:val="0"/>
              </w:rPr>
              <w:t xml:space="preserve">Freestyle Limited Recurve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30</w:t>
            </w:r>
            <w:r w:rsidDel="00000000" w:rsidR="00000000" w:rsidRPr="00000000">
              <w:rPr>
                <w:rFonts w:ascii="Calibri" w:cs="Calibri" w:eastAsia="Calibri" w:hAnsi="Calibri"/>
                <w:color w:val="000000"/>
                <w:sz w:val="16"/>
                <w:szCs w:val="16"/>
                <w:rtl w:val="0"/>
              </w:rPr>
              <w:t xml:space="preserve">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Orange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1">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Freestyle Bowhunter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25 yds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3">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White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0000" w:val="clear"/>
          </w:tcPr>
          <w:p w:rsidR="00000000" w:rsidDel="00000000" w:rsidP="00000000" w:rsidRDefault="00000000" w:rsidRPr="00000000" w14:paraId="000000E4">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spacing w:after="0" w:line="240" w:lineRule="auto"/>
              <w:rPr>
                <w:sz w:val="16"/>
                <w:szCs w:val="16"/>
              </w:rPr>
            </w:pPr>
            <w:r w:rsidDel="00000000" w:rsidR="00000000" w:rsidRPr="00000000">
              <w:rPr>
                <w:sz w:val="16"/>
                <w:szCs w:val="16"/>
                <w:rtl w:val="0"/>
              </w:rPr>
              <w:t xml:space="preserve">Freestyle Bowhunter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40 yd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8">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Red</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Modern Freestyle Bowhunter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25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C">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White</w:t>
            </w:r>
          </w:p>
        </w:tc>
        <w:tc>
          <w:tcPr>
            <w:tcBorders>
              <w:top w:color="000000" w:space="0" w:sz="4" w:val="single"/>
              <w:left w:color="000000" w:space="0" w:sz="4" w:val="single"/>
              <w:bottom w:color="000000" w:space="0" w:sz="4" w:val="single"/>
              <w:right w:color="000000" w:space="0" w:sz="4" w:val="single"/>
            </w:tcBorders>
            <w:shd w:fill="000000" w:val="clear"/>
          </w:tcPr>
          <w:p w:rsidR="00000000" w:rsidDel="00000000" w:rsidP="00000000" w:rsidRDefault="00000000" w:rsidRPr="00000000" w14:paraId="000000ED">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spacing w:after="0" w:line="240" w:lineRule="auto"/>
              <w:rPr>
                <w:sz w:val="16"/>
                <w:szCs w:val="16"/>
              </w:rPr>
            </w:pPr>
            <w:r w:rsidDel="00000000" w:rsidR="00000000" w:rsidRPr="00000000">
              <w:rPr>
                <w:sz w:val="16"/>
                <w:szCs w:val="16"/>
                <w:rtl w:val="0"/>
              </w:rPr>
              <w:t xml:space="preserve">Modern Freestyle Bowhunter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40</w:t>
            </w:r>
            <w:r w:rsidDel="00000000" w:rsidR="00000000" w:rsidRPr="00000000">
              <w:rPr>
                <w:rFonts w:ascii="Calibri" w:cs="Calibri" w:eastAsia="Calibri" w:hAnsi="Calibri"/>
                <w:color w:val="000000"/>
                <w:sz w:val="16"/>
                <w:szCs w:val="16"/>
                <w:rtl w:val="0"/>
              </w:rPr>
              <w:t xml:space="preserve">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Red</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Freestyle</w:t>
            </w:r>
            <w:r w:rsidDel="00000000" w:rsidR="00000000" w:rsidRPr="00000000">
              <w:rPr>
                <w:rFonts w:ascii="Calibri" w:cs="Calibri" w:eastAsia="Calibri" w:hAnsi="Calibri"/>
                <w:color w:val="000000"/>
                <w:sz w:val="16"/>
                <w:szCs w:val="16"/>
                <w:rtl w:val="0"/>
              </w:rPr>
              <w:t xml:space="preserve"> Limited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25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White</w:t>
            </w:r>
          </w:p>
        </w:tc>
        <w:tc>
          <w:tcPr>
            <w:tcBorders>
              <w:top w:color="000000" w:space="0" w:sz="4" w:val="single"/>
              <w:left w:color="000000" w:space="0" w:sz="4" w:val="single"/>
              <w:bottom w:color="000000" w:space="0" w:sz="4" w:val="single"/>
              <w:right w:color="000000" w:space="0" w:sz="4" w:val="single"/>
            </w:tcBorders>
            <w:shd w:fill="000000" w:val="clear"/>
          </w:tcPr>
          <w:p w:rsidR="00000000" w:rsidDel="00000000" w:rsidP="00000000" w:rsidRDefault="00000000" w:rsidRPr="00000000" w14:paraId="000000F6">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spacing w:after="0" w:line="240" w:lineRule="auto"/>
              <w:rPr>
                <w:sz w:val="16"/>
                <w:szCs w:val="16"/>
              </w:rPr>
            </w:pPr>
            <w:r w:rsidDel="00000000" w:rsidR="00000000" w:rsidRPr="00000000">
              <w:rPr>
                <w:sz w:val="16"/>
                <w:szCs w:val="16"/>
                <w:rtl w:val="0"/>
              </w:rPr>
              <w:t xml:space="preserve">Freestyle Limited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50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Blue</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Freestyle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25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White</w:t>
            </w:r>
          </w:p>
        </w:tc>
        <w:tc>
          <w:tcPr>
            <w:tcBorders>
              <w:top w:color="000000" w:space="0" w:sz="4" w:val="single"/>
              <w:left w:color="000000" w:space="0" w:sz="4" w:val="single"/>
              <w:bottom w:color="000000" w:space="0" w:sz="4" w:val="single"/>
              <w:right w:color="000000" w:space="0" w:sz="4" w:val="single"/>
            </w:tcBorders>
            <w:shd w:fill="000000" w:val="clear"/>
          </w:tcPr>
          <w:p w:rsidR="00000000" w:rsidDel="00000000" w:rsidP="00000000" w:rsidRDefault="00000000" w:rsidRPr="00000000" w14:paraId="000000FF">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1">
            <w:pPr>
              <w:spacing w:after="0" w:line="240" w:lineRule="auto"/>
              <w:rPr>
                <w:sz w:val="16"/>
                <w:szCs w:val="16"/>
              </w:rPr>
            </w:pPr>
            <w:r w:rsidDel="00000000" w:rsidR="00000000" w:rsidRPr="00000000">
              <w:rPr>
                <w:sz w:val="16"/>
                <w:szCs w:val="16"/>
                <w:rtl w:val="0"/>
              </w:rPr>
              <w:t xml:space="preserve">Freestyle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50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Blue</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Youth 13-14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spacing w:after="0" w:line="240" w:lineRule="auto"/>
              <w:rPr>
                <w:sz w:val="16"/>
                <w:szCs w:val="16"/>
              </w:rPr>
            </w:pPr>
            <w:r w:rsidDel="00000000" w:rsidR="00000000" w:rsidRPr="00000000">
              <w:rPr>
                <w:sz w:val="16"/>
                <w:szCs w:val="16"/>
                <w:rtl w:val="0"/>
              </w:rPr>
              <w:t xml:space="preserve">Barebow Compound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25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White</w:t>
            </w:r>
          </w:p>
        </w:tc>
        <w:tc>
          <w:tcPr>
            <w:tcBorders>
              <w:top w:color="000000" w:space="0" w:sz="4" w:val="single"/>
              <w:left w:color="000000" w:space="0" w:sz="4" w:val="single"/>
              <w:bottom w:color="000000" w:space="0" w:sz="4" w:val="single"/>
              <w:right w:color="000000" w:space="0" w:sz="4" w:val="single"/>
            </w:tcBorders>
            <w:shd w:fill="000000" w:val="clear"/>
          </w:tcPr>
          <w:p w:rsidR="00000000" w:rsidDel="00000000" w:rsidP="00000000" w:rsidRDefault="00000000" w:rsidRPr="00000000" w14:paraId="00000108">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Senior 50-64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spacing w:after="0" w:line="240" w:lineRule="auto"/>
              <w:rPr>
                <w:sz w:val="16"/>
                <w:szCs w:val="16"/>
              </w:rPr>
            </w:pPr>
            <w:r w:rsidDel="00000000" w:rsidR="00000000" w:rsidRPr="00000000">
              <w:rPr>
                <w:sz w:val="16"/>
                <w:szCs w:val="16"/>
                <w:rtl w:val="0"/>
              </w:rPr>
              <w:t xml:space="preserve">Barebow Compound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30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O</w:t>
            </w:r>
            <w:r w:rsidDel="00000000" w:rsidR="00000000" w:rsidRPr="00000000">
              <w:rPr>
                <w:rFonts w:ascii="Calibri" w:cs="Calibri" w:eastAsia="Calibri" w:hAnsi="Calibri"/>
                <w:color w:val="000000"/>
                <w:sz w:val="16"/>
                <w:szCs w:val="16"/>
                <w:rtl w:val="0"/>
              </w:rPr>
              <w:t xml:space="preserve">range</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spacing w:after="0" w:line="240" w:lineRule="auto"/>
              <w:rPr>
                <w:sz w:val="16"/>
                <w:szCs w:val="16"/>
              </w:rPr>
            </w:pPr>
            <w:r w:rsidDel="00000000" w:rsidR="00000000" w:rsidRPr="00000000">
              <w:rPr>
                <w:sz w:val="16"/>
                <w:szCs w:val="16"/>
                <w:rtl w:val="0"/>
              </w:rPr>
              <w:t xml:space="preserve">Barebow Recurve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25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White</w:t>
            </w:r>
          </w:p>
        </w:tc>
        <w:tc>
          <w:tcPr>
            <w:tcBorders>
              <w:top w:color="000000" w:space="0" w:sz="4" w:val="single"/>
              <w:left w:color="000000" w:space="0" w:sz="4" w:val="single"/>
              <w:bottom w:color="000000" w:space="0" w:sz="4" w:val="single"/>
              <w:right w:color="000000" w:space="0" w:sz="4" w:val="single"/>
            </w:tcBorders>
            <w:shd w:fill="000000" w:val="clear"/>
          </w:tcPr>
          <w:p w:rsidR="00000000" w:rsidDel="00000000" w:rsidP="00000000" w:rsidRDefault="00000000" w:rsidRPr="00000000" w14:paraId="00000111">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3">
            <w:pPr>
              <w:spacing w:after="0" w:line="240" w:lineRule="auto"/>
              <w:rPr>
                <w:sz w:val="16"/>
                <w:szCs w:val="16"/>
              </w:rPr>
            </w:pPr>
            <w:r w:rsidDel="00000000" w:rsidR="00000000" w:rsidRPr="00000000">
              <w:rPr>
                <w:sz w:val="16"/>
                <w:szCs w:val="16"/>
                <w:rtl w:val="0"/>
              </w:rPr>
              <w:t xml:space="preserve">Barebow Recurve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30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5">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O</w:t>
            </w:r>
            <w:r w:rsidDel="00000000" w:rsidR="00000000" w:rsidRPr="00000000">
              <w:rPr>
                <w:rFonts w:ascii="Calibri" w:cs="Calibri" w:eastAsia="Calibri" w:hAnsi="Calibri"/>
                <w:color w:val="000000"/>
                <w:sz w:val="16"/>
                <w:szCs w:val="16"/>
                <w:rtl w:val="0"/>
              </w:rPr>
              <w:t xml:space="preserve">range</w:t>
            </w:r>
          </w:p>
        </w:tc>
      </w:tr>
      <w:tr>
        <w:trPr>
          <w:cantSplit w:val="0"/>
          <w:trHeight w:val="390.6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7">
            <w:pPr>
              <w:spacing w:after="0" w:line="240" w:lineRule="auto"/>
              <w:rPr>
                <w:sz w:val="16"/>
                <w:szCs w:val="16"/>
              </w:rPr>
            </w:pPr>
            <w:r w:rsidDel="00000000" w:rsidR="00000000" w:rsidRPr="00000000">
              <w:rPr>
                <w:sz w:val="16"/>
                <w:szCs w:val="16"/>
                <w:rtl w:val="0"/>
              </w:rPr>
              <w:t xml:space="preserve">Traditional (Recurve, Longbow, ILF/DAS Riser)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25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White</w:t>
            </w:r>
          </w:p>
        </w:tc>
        <w:tc>
          <w:tcPr>
            <w:tcBorders>
              <w:top w:color="000000" w:space="0" w:sz="4" w:val="single"/>
              <w:left w:color="000000" w:space="0" w:sz="4" w:val="single"/>
              <w:bottom w:color="000000" w:space="0" w:sz="4" w:val="single"/>
              <w:right w:color="000000" w:space="0" w:sz="4" w:val="single"/>
            </w:tcBorders>
            <w:shd w:fill="000000" w:val="clear"/>
          </w:tcPr>
          <w:p w:rsidR="00000000" w:rsidDel="00000000" w:rsidP="00000000" w:rsidRDefault="00000000" w:rsidRPr="00000000" w14:paraId="0000011A">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spacing w:after="0" w:line="240" w:lineRule="auto"/>
              <w:rPr>
                <w:sz w:val="16"/>
                <w:szCs w:val="16"/>
              </w:rPr>
            </w:pPr>
            <w:r w:rsidDel="00000000" w:rsidR="00000000" w:rsidRPr="00000000">
              <w:rPr>
                <w:sz w:val="16"/>
                <w:szCs w:val="16"/>
                <w:rtl w:val="0"/>
              </w:rPr>
              <w:t xml:space="preserve">Traditional (Recurve, Longbow, ILF/DAS Riser)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30 yds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E">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O</w:t>
            </w:r>
            <w:r w:rsidDel="00000000" w:rsidR="00000000" w:rsidRPr="00000000">
              <w:rPr>
                <w:rFonts w:ascii="Calibri" w:cs="Calibri" w:eastAsia="Calibri" w:hAnsi="Calibri"/>
                <w:color w:val="000000"/>
                <w:sz w:val="16"/>
                <w:szCs w:val="16"/>
                <w:rtl w:val="0"/>
              </w:rPr>
              <w:t xml:space="preserve">range</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spacing w:after="0" w:line="240" w:lineRule="auto"/>
              <w:rPr>
                <w:sz w:val="16"/>
                <w:szCs w:val="16"/>
              </w:rPr>
            </w:pPr>
            <w:r w:rsidDel="00000000" w:rsidR="00000000" w:rsidRPr="00000000">
              <w:rPr>
                <w:sz w:val="16"/>
                <w:szCs w:val="16"/>
                <w:rtl w:val="0"/>
              </w:rPr>
              <w:t xml:space="preserve">Freestyle Limited Recurve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1">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25</w:t>
            </w:r>
            <w:r w:rsidDel="00000000" w:rsidR="00000000" w:rsidRPr="00000000">
              <w:rPr>
                <w:rFonts w:ascii="Calibri" w:cs="Calibri" w:eastAsia="Calibri" w:hAnsi="Calibri"/>
                <w:color w:val="000000"/>
                <w:sz w:val="16"/>
                <w:szCs w:val="16"/>
                <w:rtl w:val="0"/>
              </w:rPr>
              <w:t xml:space="preserve">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White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0000" w:val="clear"/>
          </w:tcPr>
          <w:p w:rsidR="00000000" w:rsidDel="00000000" w:rsidP="00000000" w:rsidRDefault="00000000" w:rsidRPr="00000000" w14:paraId="00000123">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5">
            <w:pPr>
              <w:spacing w:after="0" w:line="240" w:lineRule="auto"/>
              <w:rPr>
                <w:sz w:val="16"/>
                <w:szCs w:val="16"/>
              </w:rPr>
            </w:pPr>
            <w:r w:rsidDel="00000000" w:rsidR="00000000" w:rsidRPr="00000000">
              <w:rPr>
                <w:sz w:val="16"/>
                <w:szCs w:val="16"/>
                <w:rtl w:val="0"/>
              </w:rPr>
              <w:t xml:space="preserve">Freestyle Limited Recurve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6">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35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7">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Y</w:t>
            </w:r>
            <w:r w:rsidDel="00000000" w:rsidR="00000000" w:rsidRPr="00000000">
              <w:rPr>
                <w:rFonts w:ascii="Calibri" w:cs="Calibri" w:eastAsia="Calibri" w:hAnsi="Calibri"/>
                <w:color w:val="000000"/>
                <w:sz w:val="16"/>
                <w:szCs w:val="16"/>
                <w:rtl w:val="0"/>
              </w:rPr>
              <w:t xml:space="preserve">ellow</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8">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spacing w:after="0" w:line="240" w:lineRule="auto"/>
              <w:rPr>
                <w:sz w:val="16"/>
                <w:szCs w:val="16"/>
              </w:rPr>
            </w:pPr>
            <w:r w:rsidDel="00000000" w:rsidR="00000000" w:rsidRPr="00000000">
              <w:rPr>
                <w:sz w:val="16"/>
                <w:szCs w:val="16"/>
                <w:rtl w:val="0"/>
              </w:rPr>
              <w:t xml:space="preserve">Freestyle Bowhunter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30 yds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Orange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0000" w:val="clear"/>
          </w:tcPr>
          <w:p w:rsidR="00000000" w:rsidDel="00000000" w:rsidP="00000000" w:rsidRDefault="00000000" w:rsidRPr="00000000" w14:paraId="0000012C">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D">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E">
            <w:pPr>
              <w:spacing w:after="0" w:line="240" w:lineRule="auto"/>
              <w:rPr>
                <w:sz w:val="16"/>
                <w:szCs w:val="16"/>
              </w:rPr>
            </w:pPr>
            <w:r w:rsidDel="00000000" w:rsidR="00000000" w:rsidRPr="00000000">
              <w:rPr>
                <w:sz w:val="16"/>
                <w:szCs w:val="16"/>
                <w:rtl w:val="0"/>
              </w:rPr>
              <w:t xml:space="preserve">Freestyle Bowhunter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F">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40 yds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0">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Red</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spacing w:after="0" w:line="240" w:lineRule="auto"/>
              <w:rPr>
                <w:sz w:val="16"/>
                <w:szCs w:val="16"/>
              </w:rPr>
            </w:pPr>
            <w:r w:rsidDel="00000000" w:rsidR="00000000" w:rsidRPr="00000000">
              <w:rPr>
                <w:sz w:val="16"/>
                <w:szCs w:val="16"/>
                <w:rtl w:val="0"/>
              </w:rPr>
              <w:t xml:space="preserve">Modern Freestyle Bowhunter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30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4">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Orange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0000" w:val="clear"/>
          </w:tcPr>
          <w:p w:rsidR="00000000" w:rsidDel="00000000" w:rsidP="00000000" w:rsidRDefault="00000000" w:rsidRPr="00000000" w14:paraId="00000135">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spacing w:after="0" w:line="240" w:lineRule="auto"/>
              <w:rPr>
                <w:sz w:val="16"/>
                <w:szCs w:val="16"/>
              </w:rPr>
            </w:pPr>
            <w:r w:rsidDel="00000000" w:rsidR="00000000" w:rsidRPr="00000000">
              <w:rPr>
                <w:sz w:val="16"/>
                <w:szCs w:val="16"/>
                <w:rtl w:val="0"/>
              </w:rPr>
              <w:t xml:space="preserve">Modern Freestyle Bowhunter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35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Y</w:t>
            </w:r>
            <w:r w:rsidDel="00000000" w:rsidR="00000000" w:rsidRPr="00000000">
              <w:rPr>
                <w:rFonts w:ascii="Calibri" w:cs="Calibri" w:eastAsia="Calibri" w:hAnsi="Calibri"/>
                <w:color w:val="000000"/>
                <w:sz w:val="16"/>
                <w:szCs w:val="16"/>
                <w:rtl w:val="0"/>
              </w:rPr>
              <w:t xml:space="preserve">ellow</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B">
            <w:pPr>
              <w:spacing w:after="0" w:line="240" w:lineRule="auto"/>
              <w:rPr>
                <w:sz w:val="16"/>
                <w:szCs w:val="16"/>
              </w:rPr>
            </w:pPr>
            <w:r w:rsidDel="00000000" w:rsidR="00000000" w:rsidRPr="00000000">
              <w:rPr>
                <w:sz w:val="16"/>
                <w:szCs w:val="16"/>
                <w:rtl w:val="0"/>
              </w:rPr>
              <w:t xml:space="preserve">Freestyle Limited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C">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35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D">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Y</w:t>
            </w:r>
            <w:r w:rsidDel="00000000" w:rsidR="00000000" w:rsidRPr="00000000">
              <w:rPr>
                <w:rFonts w:ascii="Calibri" w:cs="Calibri" w:eastAsia="Calibri" w:hAnsi="Calibri"/>
                <w:color w:val="000000"/>
                <w:sz w:val="16"/>
                <w:szCs w:val="16"/>
                <w:rtl w:val="0"/>
              </w:rPr>
              <w:t xml:space="preserve">ellow</w:t>
            </w:r>
          </w:p>
        </w:tc>
        <w:tc>
          <w:tcPr>
            <w:tcBorders>
              <w:top w:color="000000" w:space="0" w:sz="4" w:val="single"/>
              <w:left w:color="000000" w:space="0" w:sz="4" w:val="single"/>
              <w:bottom w:color="000000" w:space="0" w:sz="4" w:val="single"/>
              <w:right w:color="000000" w:space="0" w:sz="4" w:val="single"/>
            </w:tcBorders>
            <w:shd w:fill="000000" w:val="clear"/>
          </w:tcPr>
          <w:p w:rsidR="00000000" w:rsidDel="00000000" w:rsidP="00000000" w:rsidRDefault="00000000" w:rsidRPr="00000000" w14:paraId="0000013E">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F">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0">
            <w:pPr>
              <w:spacing w:after="0" w:line="240" w:lineRule="auto"/>
              <w:rPr>
                <w:sz w:val="16"/>
                <w:szCs w:val="16"/>
              </w:rPr>
            </w:pPr>
            <w:r w:rsidDel="00000000" w:rsidR="00000000" w:rsidRPr="00000000">
              <w:rPr>
                <w:sz w:val="16"/>
                <w:szCs w:val="16"/>
                <w:rtl w:val="0"/>
              </w:rPr>
              <w:t xml:space="preserve">Freestyle Limited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1">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4</w:t>
            </w:r>
            <w:r w:rsidDel="00000000" w:rsidR="00000000" w:rsidRPr="00000000">
              <w:rPr>
                <w:sz w:val="16"/>
                <w:szCs w:val="16"/>
                <w:rtl w:val="0"/>
              </w:rPr>
              <w:t xml:space="preserve">5</w:t>
            </w:r>
            <w:r w:rsidDel="00000000" w:rsidR="00000000" w:rsidRPr="00000000">
              <w:rPr>
                <w:rFonts w:ascii="Calibri" w:cs="Calibri" w:eastAsia="Calibri" w:hAnsi="Calibri"/>
                <w:color w:val="000000"/>
                <w:sz w:val="16"/>
                <w:szCs w:val="16"/>
                <w:rtl w:val="0"/>
              </w:rPr>
              <w:t xml:space="preserve">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2">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Green</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3">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4">
            <w:pPr>
              <w:spacing w:after="0" w:line="240" w:lineRule="auto"/>
              <w:rPr>
                <w:sz w:val="16"/>
                <w:szCs w:val="16"/>
              </w:rPr>
            </w:pPr>
            <w:r w:rsidDel="00000000" w:rsidR="00000000" w:rsidRPr="00000000">
              <w:rPr>
                <w:sz w:val="16"/>
                <w:szCs w:val="16"/>
                <w:rtl w:val="0"/>
              </w:rPr>
              <w:t xml:space="preserve">Freestyle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5">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35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6">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Y</w:t>
            </w:r>
            <w:r w:rsidDel="00000000" w:rsidR="00000000" w:rsidRPr="00000000">
              <w:rPr>
                <w:rFonts w:ascii="Calibri" w:cs="Calibri" w:eastAsia="Calibri" w:hAnsi="Calibri"/>
                <w:color w:val="000000"/>
                <w:sz w:val="16"/>
                <w:szCs w:val="16"/>
                <w:rtl w:val="0"/>
              </w:rPr>
              <w:t xml:space="preserve">ellow</w:t>
            </w:r>
          </w:p>
        </w:tc>
        <w:tc>
          <w:tcPr>
            <w:tcBorders>
              <w:top w:color="000000" w:space="0" w:sz="4" w:val="single"/>
              <w:left w:color="000000" w:space="0" w:sz="4" w:val="single"/>
              <w:bottom w:color="000000" w:space="0" w:sz="4" w:val="single"/>
              <w:right w:color="000000" w:space="0" w:sz="4" w:val="single"/>
            </w:tcBorders>
            <w:shd w:fill="000000" w:val="clear"/>
          </w:tcPr>
          <w:p w:rsidR="00000000" w:rsidDel="00000000" w:rsidP="00000000" w:rsidRDefault="00000000" w:rsidRPr="00000000" w14:paraId="00000147">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8">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9">
            <w:pPr>
              <w:spacing w:after="0" w:line="240" w:lineRule="auto"/>
              <w:rPr>
                <w:sz w:val="16"/>
                <w:szCs w:val="16"/>
              </w:rPr>
            </w:pPr>
            <w:r w:rsidDel="00000000" w:rsidR="00000000" w:rsidRPr="00000000">
              <w:rPr>
                <w:sz w:val="16"/>
                <w:szCs w:val="16"/>
                <w:rtl w:val="0"/>
              </w:rPr>
              <w:t xml:space="preserve">Freestyle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A">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4</w:t>
            </w:r>
            <w:r w:rsidDel="00000000" w:rsidR="00000000" w:rsidRPr="00000000">
              <w:rPr>
                <w:sz w:val="16"/>
                <w:szCs w:val="16"/>
                <w:rtl w:val="0"/>
              </w:rPr>
              <w:t xml:space="preserve">5</w:t>
            </w:r>
            <w:r w:rsidDel="00000000" w:rsidR="00000000" w:rsidRPr="00000000">
              <w:rPr>
                <w:rFonts w:ascii="Calibri" w:cs="Calibri" w:eastAsia="Calibri" w:hAnsi="Calibri"/>
                <w:color w:val="000000"/>
                <w:sz w:val="16"/>
                <w:szCs w:val="16"/>
                <w:rtl w:val="0"/>
              </w:rPr>
              <w:t xml:space="preserve">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Green</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C">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Young Adult 15-17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D">
            <w:pPr>
              <w:spacing w:after="0" w:line="240" w:lineRule="auto"/>
              <w:rPr>
                <w:sz w:val="16"/>
                <w:szCs w:val="16"/>
              </w:rPr>
            </w:pPr>
            <w:r w:rsidDel="00000000" w:rsidR="00000000" w:rsidRPr="00000000">
              <w:rPr>
                <w:sz w:val="16"/>
                <w:szCs w:val="16"/>
                <w:rtl w:val="0"/>
              </w:rPr>
              <w:t xml:space="preserve">Barebow Compound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E">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30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F">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O</w:t>
            </w:r>
            <w:r w:rsidDel="00000000" w:rsidR="00000000" w:rsidRPr="00000000">
              <w:rPr>
                <w:rFonts w:ascii="Calibri" w:cs="Calibri" w:eastAsia="Calibri" w:hAnsi="Calibri"/>
                <w:color w:val="000000"/>
                <w:sz w:val="16"/>
                <w:szCs w:val="16"/>
                <w:rtl w:val="0"/>
              </w:rPr>
              <w:t xml:space="preserve">range</w:t>
            </w:r>
          </w:p>
        </w:tc>
        <w:tc>
          <w:tcPr>
            <w:tcBorders>
              <w:top w:color="000000" w:space="0" w:sz="4" w:val="single"/>
              <w:left w:color="000000" w:space="0" w:sz="4" w:val="single"/>
              <w:bottom w:color="000000" w:space="0" w:sz="4" w:val="single"/>
              <w:right w:color="000000" w:space="0" w:sz="4" w:val="single"/>
            </w:tcBorders>
            <w:shd w:fill="000000" w:val="clear"/>
          </w:tcPr>
          <w:p w:rsidR="00000000" w:rsidDel="00000000" w:rsidP="00000000" w:rsidRDefault="00000000" w:rsidRPr="00000000" w14:paraId="00000150">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1">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Senior 65+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2">
            <w:pPr>
              <w:spacing w:after="0" w:line="240" w:lineRule="auto"/>
              <w:rPr>
                <w:sz w:val="16"/>
                <w:szCs w:val="16"/>
              </w:rPr>
            </w:pPr>
            <w:r w:rsidDel="00000000" w:rsidR="00000000" w:rsidRPr="00000000">
              <w:rPr>
                <w:sz w:val="16"/>
                <w:szCs w:val="16"/>
                <w:rtl w:val="0"/>
              </w:rPr>
              <w:t xml:space="preserve">Barebow Compound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3">
            <w:pPr>
              <w:spacing w:after="0" w:line="240" w:lineRule="auto"/>
              <w:rPr>
                <w:sz w:val="16"/>
                <w:szCs w:val="16"/>
              </w:rPr>
            </w:pPr>
            <w:r w:rsidDel="00000000" w:rsidR="00000000" w:rsidRPr="00000000">
              <w:rPr>
                <w:sz w:val="16"/>
                <w:szCs w:val="16"/>
                <w:rtl w:val="0"/>
              </w:rPr>
              <w:t xml:space="preserve">30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4">
            <w:pPr>
              <w:spacing w:after="0" w:line="240" w:lineRule="auto"/>
              <w:rPr>
                <w:sz w:val="16"/>
                <w:szCs w:val="16"/>
              </w:rPr>
            </w:pPr>
            <w:r w:rsidDel="00000000" w:rsidR="00000000" w:rsidRPr="00000000">
              <w:rPr>
                <w:sz w:val="16"/>
                <w:szCs w:val="16"/>
                <w:rtl w:val="0"/>
              </w:rPr>
              <w:t xml:space="preserve">Orange</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5">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6">
            <w:pPr>
              <w:spacing w:after="0" w:line="240" w:lineRule="auto"/>
              <w:rPr>
                <w:sz w:val="16"/>
                <w:szCs w:val="16"/>
              </w:rPr>
            </w:pPr>
            <w:r w:rsidDel="00000000" w:rsidR="00000000" w:rsidRPr="00000000">
              <w:rPr>
                <w:sz w:val="16"/>
                <w:szCs w:val="16"/>
                <w:rtl w:val="0"/>
              </w:rPr>
              <w:t xml:space="preserve">Barebow Recurve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7">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30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8">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O</w:t>
            </w:r>
            <w:r w:rsidDel="00000000" w:rsidR="00000000" w:rsidRPr="00000000">
              <w:rPr>
                <w:rFonts w:ascii="Calibri" w:cs="Calibri" w:eastAsia="Calibri" w:hAnsi="Calibri"/>
                <w:color w:val="000000"/>
                <w:sz w:val="16"/>
                <w:szCs w:val="16"/>
                <w:rtl w:val="0"/>
              </w:rPr>
              <w:t xml:space="preserve">range</w:t>
            </w:r>
          </w:p>
        </w:tc>
        <w:tc>
          <w:tcPr>
            <w:tcBorders>
              <w:top w:color="000000" w:space="0" w:sz="4" w:val="single"/>
              <w:left w:color="000000" w:space="0" w:sz="4" w:val="single"/>
              <w:bottom w:color="000000" w:space="0" w:sz="4" w:val="single"/>
              <w:right w:color="000000" w:space="0" w:sz="4" w:val="single"/>
            </w:tcBorders>
            <w:shd w:fill="000000" w:val="clear"/>
          </w:tcPr>
          <w:p w:rsidR="00000000" w:rsidDel="00000000" w:rsidP="00000000" w:rsidRDefault="00000000" w:rsidRPr="00000000" w14:paraId="00000159">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A">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B">
            <w:pPr>
              <w:spacing w:after="0" w:line="240" w:lineRule="auto"/>
              <w:rPr>
                <w:sz w:val="16"/>
                <w:szCs w:val="16"/>
              </w:rPr>
            </w:pPr>
            <w:r w:rsidDel="00000000" w:rsidR="00000000" w:rsidRPr="00000000">
              <w:rPr>
                <w:sz w:val="16"/>
                <w:szCs w:val="16"/>
                <w:rtl w:val="0"/>
              </w:rPr>
              <w:t xml:space="preserve">Barebow Recurve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C">
            <w:pPr>
              <w:spacing w:after="0" w:line="240" w:lineRule="auto"/>
              <w:rPr>
                <w:sz w:val="16"/>
                <w:szCs w:val="16"/>
              </w:rPr>
            </w:pPr>
            <w:r w:rsidDel="00000000" w:rsidR="00000000" w:rsidRPr="00000000">
              <w:rPr>
                <w:sz w:val="16"/>
                <w:szCs w:val="16"/>
                <w:rtl w:val="0"/>
              </w:rPr>
              <w:t xml:space="preserve">30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D">
            <w:pPr>
              <w:spacing w:after="0" w:line="240" w:lineRule="auto"/>
              <w:rPr>
                <w:sz w:val="16"/>
                <w:szCs w:val="16"/>
              </w:rPr>
            </w:pPr>
            <w:r w:rsidDel="00000000" w:rsidR="00000000" w:rsidRPr="00000000">
              <w:rPr>
                <w:sz w:val="16"/>
                <w:szCs w:val="16"/>
                <w:rtl w:val="0"/>
              </w:rPr>
              <w:t xml:space="preserve">Orange</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E">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F">
            <w:pPr>
              <w:spacing w:after="0" w:line="240" w:lineRule="auto"/>
              <w:rPr>
                <w:sz w:val="16"/>
                <w:szCs w:val="16"/>
              </w:rPr>
            </w:pPr>
            <w:r w:rsidDel="00000000" w:rsidR="00000000" w:rsidRPr="00000000">
              <w:rPr>
                <w:sz w:val="16"/>
                <w:szCs w:val="16"/>
                <w:rtl w:val="0"/>
              </w:rPr>
              <w:t xml:space="preserve">Traditional (Recurve, Longbow, ILF/DAS Riser)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30 yds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1">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O</w:t>
            </w:r>
            <w:r w:rsidDel="00000000" w:rsidR="00000000" w:rsidRPr="00000000">
              <w:rPr>
                <w:rFonts w:ascii="Calibri" w:cs="Calibri" w:eastAsia="Calibri" w:hAnsi="Calibri"/>
                <w:color w:val="000000"/>
                <w:sz w:val="16"/>
                <w:szCs w:val="16"/>
                <w:rtl w:val="0"/>
              </w:rPr>
              <w:t xml:space="preserve">range</w:t>
            </w:r>
          </w:p>
        </w:tc>
        <w:tc>
          <w:tcPr>
            <w:tcBorders>
              <w:top w:color="000000" w:space="0" w:sz="4" w:val="single"/>
              <w:left w:color="000000" w:space="0" w:sz="4" w:val="single"/>
              <w:bottom w:color="000000" w:space="0" w:sz="4" w:val="single"/>
              <w:right w:color="000000" w:space="0" w:sz="4" w:val="single"/>
            </w:tcBorders>
            <w:shd w:fill="000000" w:val="clear"/>
          </w:tcPr>
          <w:p w:rsidR="00000000" w:rsidDel="00000000" w:rsidP="00000000" w:rsidRDefault="00000000" w:rsidRPr="00000000" w14:paraId="00000162">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3">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4">
            <w:pPr>
              <w:spacing w:after="0" w:line="240" w:lineRule="auto"/>
              <w:rPr>
                <w:sz w:val="16"/>
                <w:szCs w:val="16"/>
              </w:rPr>
            </w:pPr>
            <w:r w:rsidDel="00000000" w:rsidR="00000000" w:rsidRPr="00000000">
              <w:rPr>
                <w:sz w:val="16"/>
                <w:szCs w:val="16"/>
                <w:rtl w:val="0"/>
              </w:rPr>
              <w:t xml:space="preserve">Traditional (Recurve, Longbow, ILF/DAS Riser)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5">
            <w:pPr>
              <w:spacing w:after="0" w:line="240" w:lineRule="auto"/>
              <w:rPr>
                <w:sz w:val="16"/>
                <w:szCs w:val="16"/>
              </w:rPr>
            </w:pPr>
            <w:r w:rsidDel="00000000" w:rsidR="00000000" w:rsidRPr="00000000">
              <w:rPr>
                <w:sz w:val="16"/>
                <w:szCs w:val="16"/>
                <w:rtl w:val="0"/>
              </w:rPr>
              <w:t xml:space="preserve">30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6">
            <w:pPr>
              <w:spacing w:after="0" w:line="240" w:lineRule="auto"/>
              <w:rPr>
                <w:sz w:val="16"/>
                <w:szCs w:val="16"/>
              </w:rPr>
            </w:pPr>
            <w:r w:rsidDel="00000000" w:rsidR="00000000" w:rsidRPr="00000000">
              <w:rPr>
                <w:sz w:val="16"/>
                <w:szCs w:val="16"/>
                <w:rtl w:val="0"/>
              </w:rPr>
              <w:t xml:space="preserve">Orange</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7">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8">
            <w:pPr>
              <w:spacing w:after="0" w:line="240" w:lineRule="auto"/>
              <w:rPr>
                <w:sz w:val="16"/>
                <w:szCs w:val="16"/>
              </w:rPr>
            </w:pPr>
            <w:r w:rsidDel="00000000" w:rsidR="00000000" w:rsidRPr="00000000">
              <w:rPr>
                <w:sz w:val="16"/>
                <w:szCs w:val="16"/>
                <w:rtl w:val="0"/>
              </w:rPr>
              <w:t xml:space="preserve">Freestyle Limited Recurve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9">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3</w:t>
            </w:r>
            <w:r w:rsidDel="00000000" w:rsidR="00000000" w:rsidRPr="00000000">
              <w:rPr>
                <w:sz w:val="16"/>
                <w:szCs w:val="16"/>
                <w:rtl w:val="0"/>
              </w:rPr>
              <w:t xml:space="preserve">0</w:t>
            </w:r>
            <w:r w:rsidDel="00000000" w:rsidR="00000000" w:rsidRPr="00000000">
              <w:rPr>
                <w:rFonts w:ascii="Calibri" w:cs="Calibri" w:eastAsia="Calibri" w:hAnsi="Calibri"/>
                <w:color w:val="000000"/>
                <w:sz w:val="16"/>
                <w:szCs w:val="16"/>
                <w:rtl w:val="0"/>
              </w:rPr>
              <w:t xml:space="preserve">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A">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Orange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0000" w:val="clear"/>
          </w:tcPr>
          <w:p w:rsidR="00000000" w:rsidDel="00000000" w:rsidP="00000000" w:rsidRDefault="00000000" w:rsidRPr="00000000" w14:paraId="0000016B">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C">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D">
            <w:pPr>
              <w:spacing w:after="0" w:line="240" w:lineRule="auto"/>
              <w:rPr>
                <w:sz w:val="16"/>
                <w:szCs w:val="16"/>
              </w:rPr>
            </w:pPr>
            <w:r w:rsidDel="00000000" w:rsidR="00000000" w:rsidRPr="00000000">
              <w:rPr>
                <w:sz w:val="16"/>
                <w:szCs w:val="16"/>
                <w:rtl w:val="0"/>
              </w:rPr>
              <w:t xml:space="preserve">Freestyle Limited Recurve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E">
            <w:pPr>
              <w:spacing w:after="0" w:line="240" w:lineRule="auto"/>
              <w:rPr>
                <w:sz w:val="16"/>
                <w:szCs w:val="16"/>
              </w:rPr>
            </w:pPr>
            <w:r w:rsidDel="00000000" w:rsidR="00000000" w:rsidRPr="00000000">
              <w:rPr>
                <w:sz w:val="16"/>
                <w:szCs w:val="16"/>
                <w:rtl w:val="0"/>
              </w:rPr>
              <w:t xml:space="preserve">30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F">
            <w:pPr>
              <w:spacing w:after="0" w:line="240" w:lineRule="auto"/>
              <w:rPr>
                <w:sz w:val="16"/>
                <w:szCs w:val="16"/>
              </w:rPr>
            </w:pPr>
            <w:r w:rsidDel="00000000" w:rsidR="00000000" w:rsidRPr="00000000">
              <w:rPr>
                <w:sz w:val="16"/>
                <w:szCs w:val="16"/>
                <w:rtl w:val="0"/>
              </w:rPr>
              <w:t xml:space="preserve">Orange</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0">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1">
            <w:pPr>
              <w:spacing w:after="0" w:line="240" w:lineRule="auto"/>
              <w:rPr>
                <w:sz w:val="16"/>
                <w:szCs w:val="16"/>
              </w:rPr>
            </w:pPr>
            <w:r w:rsidDel="00000000" w:rsidR="00000000" w:rsidRPr="00000000">
              <w:rPr>
                <w:sz w:val="16"/>
                <w:szCs w:val="16"/>
                <w:rtl w:val="0"/>
              </w:rPr>
              <w:t xml:space="preserve">Freestyle Bowhunter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2">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35 yds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3">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Yellow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0000" w:val="clear"/>
          </w:tcPr>
          <w:p w:rsidR="00000000" w:rsidDel="00000000" w:rsidP="00000000" w:rsidRDefault="00000000" w:rsidRPr="00000000" w14:paraId="00000174">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6">
            <w:pPr>
              <w:spacing w:after="0" w:line="240" w:lineRule="auto"/>
              <w:rPr>
                <w:sz w:val="16"/>
                <w:szCs w:val="16"/>
              </w:rPr>
            </w:pPr>
            <w:r w:rsidDel="00000000" w:rsidR="00000000" w:rsidRPr="00000000">
              <w:rPr>
                <w:sz w:val="16"/>
                <w:szCs w:val="16"/>
                <w:rtl w:val="0"/>
              </w:rPr>
              <w:t xml:space="preserve">Freestyle Bowhunter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7">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35 yds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8">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Yellow</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A">
            <w:pPr>
              <w:spacing w:after="0" w:line="240" w:lineRule="auto"/>
              <w:rPr>
                <w:sz w:val="16"/>
                <w:szCs w:val="16"/>
              </w:rPr>
            </w:pPr>
            <w:r w:rsidDel="00000000" w:rsidR="00000000" w:rsidRPr="00000000">
              <w:rPr>
                <w:sz w:val="16"/>
                <w:szCs w:val="16"/>
                <w:rtl w:val="0"/>
              </w:rPr>
              <w:t xml:space="preserve">Modern Freestyle Bowhunter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35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C">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Y</w:t>
            </w:r>
            <w:r w:rsidDel="00000000" w:rsidR="00000000" w:rsidRPr="00000000">
              <w:rPr>
                <w:rFonts w:ascii="Calibri" w:cs="Calibri" w:eastAsia="Calibri" w:hAnsi="Calibri"/>
                <w:color w:val="000000"/>
                <w:sz w:val="16"/>
                <w:szCs w:val="16"/>
                <w:rtl w:val="0"/>
              </w:rPr>
              <w:t xml:space="preserve">ellow</w:t>
            </w:r>
          </w:p>
        </w:tc>
        <w:tc>
          <w:tcPr>
            <w:tcBorders>
              <w:top w:color="000000" w:space="0" w:sz="4" w:val="single"/>
              <w:left w:color="000000" w:space="0" w:sz="4" w:val="single"/>
              <w:bottom w:color="000000" w:space="0" w:sz="4" w:val="single"/>
              <w:right w:color="000000" w:space="0" w:sz="4" w:val="single"/>
            </w:tcBorders>
            <w:shd w:fill="000000" w:val="clear"/>
          </w:tcPr>
          <w:p w:rsidR="00000000" w:rsidDel="00000000" w:rsidP="00000000" w:rsidRDefault="00000000" w:rsidRPr="00000000" w14:paraId="0000017D">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E">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F">
            <w:pPr>
              <w:spacing w:after="0" w:line="240" w:lineRule="auto"/>
              <w:rPr>
                <w:sz w:val="16"/>
                <w:szCs w:val="16"/>
              </w:rPr>
            </w:pPr>
            <w:r w:rsidDel="00000000" w:rsidR="00000000" w:rsidRPr="00000000">
              <w:rPr>
                <w:sz w:val="16"/>
                <w:szCs w:val="16"/>
                <w:rtl w:val="0"/>
              </w:rPr>
              <w:t xml:space="preserve">Modern Freestyle Bowhunter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0">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35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1">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Yellow</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2">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3">
            <w:pPr>
              <w:spacing w:after="0" w:line="240" w:lineRule="auto"/>
              <w:rPr>
                <w:sz w:val="16"/>
                <w:szCs w:val="16"/>
              </w:rPr>
            </w:pPr>
            <w:r w:rsidDel="00000000" w:rsidR="00000000" w:rsidRPr="00000000">
              <w:rPr>
                <w:sz w:val="16"/>
                <w:szCs w:val="16"/>
                <w:rtl w:val="0"/>
              </w:rPr>
              <w:t xml:space="preserve">Freestyle Limited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4">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40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5">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R</w:t>
            </w:r>
            <w:r w:rsidDel="00000000" w:rsidR="00000000" w:rsidRPr="00000000">
              <w:rPr>
                <w:rFonts w:ascii="Calibri" w:cs="Calibri" w:eastAsia="Calibri" w:hAnsi="Calibri"/>
                <w:color w:val="000000"/>
                <w:sz w:val="16"/>
                <w:szCs w:val="16"/>
                <w:rtl w:val="0"/>
              </w:rPr>
              <w:t xml:space="preserve">ed</w:t>
            </w:r>
          </w:p>
        </w:tc>
        <w:tc>
          <w:tcPr>
            <w:tcBorders>
              <w:top w:color="000000" w:space="0" w:sz="4" w:val="single"/>
              <w:left w:color="000000" w:space="0" w:sz="4" w:val="single"/>
              <w:bottom w:color="000000" w:space="0" w:sz="4" w:val="single"/>
              <w:right w:color="000000" w:space="0" w:sz="4" w:val="single"/>
            </w:tcBorders>
            <w:shd w:fill="000000" w:val="clear"/>
          </w:tcPr>
          <w:p w:rsidR="00000000" w:rsidDel="00000000" w:rsidP="00000000" w:rsidRDefault="00000000" w:rsidRPr="00000000" w14:paraId="00000186">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7">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8">
            <w:pPr>
              <w:spacing w:after="0" w:line="240" w:lineRule="auto"/>
              <w:rPr>
                <w:sz w:val="16"/>
                <w:szCs w:val="16"/>
              </w:rPr>
            </w:pPr>
            <w:r w:rsidDel="00000000" w:rsidR="00000000" w:rsidRPr="00000000">
              <w:rPr>
                <w:sz w:val="16"/>
                <w:szCs w:val="16"/>
                <w:rtl w:val="0"/>
              </w:rPr>
              <w:t xml:space="preserve">Freestyle Limited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9">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40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A">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Red</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B">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C">
            <w:pPr>
              <w:spacing w:after="0" w:line="240" w:lineRule="auto"/>
              <w:rPr>
                <w:sz w:val="16"/>
                <w:szCs w:val="16"/>
              </w:rPr>
            </w:pPr>
            <w:r w:rsidDel="00000000" w:rsidR="00000000" w:rsidRPr="00000000">
              <w:rPr>
                <w:sz w:val="16"/>
                <w:szCs w:val="16"/>
                <w:rtl w:val="0"/>
              </w:rPr>
              <w:t xml:space="preserve">Freestyle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D">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40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E">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R</w:t>
            </w:r>
            <w:r w:rsidDel="00000000" w:rsidR="00000000" w:rsidRPr="00000000">
              <w:rPr>
                <w:rFonts w:ascii="Calibri" w:cs="Calibri" w:eastAsia="Calibri" w:hAnsi="Calibri"/>
                <w:color w:val="000000"/>
                <w:sz w:val="16"/>
                <w:szCs w:val="16"/>
                <w:rtl w:val="0"/>
              </w:rPr>
              <w:t xml:space="preserve">ed</w:t>
            </w:r>
          </w:p>
        </w:tc>
        <w:tc>
          <w:tcPr>
            <w:tcBorders>
              <w:top w:color="000000" w:space="0" w:sz="4" w:val="single"/>
              <w:left w:color="000000" w:space="0" w:sz="4" w:val="single"/>
              <w:bottom w:color="000000" w:space="0" w:sz="4" w:val="single"/>
              <w:right w:color="000000" w:space="0" w:sz="4" w:val="single"/>
            </w:tcBorders>
            <w:shd w:fill="000000" w:val="clear"/>
          </w:tcPr>
          <w:p w:rsidR="00000000" w:rsidDel="00000000" w:rsidP="00000000" w:rsidRDefault="00000000" w:rsidRPr="00000000" w14:paraId="0000018F">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0">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1">
            <w:pPr>
              <w:spacing w:after="0" w:line="240" w:lineRule="auto"/>
              <w:rPr>
                <w:sz w:val="16"/>
                <w:szCs w:val="16"/>
              </w:rPr>
            </w:pPr>
            <w:r w:rsidDel="00000000" w:rsidR="00000000" w:rsidRPr="00000000">
              <w:rPr>
                <w:sz w:val="16"/>
                <w:szCs w:val="16"/>
                <w:rtl w:val="0"/>
              </w:rPr>
              <w:t xml:space="preserve">Freestyle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2">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40 yds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3">
            <w:pPr>
              <w:spacing w:after="0" w:line="240" w:lineRule="auto"/>
              <w:rPr>
                <w:rFonts w:ascii="Calibri" w:cs="Calibri" w:eastAsia="Calibri" w:hAnsi="Calibri"/>
                <w:color w:val="000000"/>
                <w:sz w:val="16"/>
                <w:szCs w:val="16"/>
              </w:rPr>
            </w:pPr>
            <w:r w:rsidDel="00000000" w:rsidR="00000000" w:rsidRPr="00000000">
              <w:rPr>
                <w:sz w:val="16"/>
                <w:szCs w:val="16"/>
                <w:rtl w:val="0"/>
              </w:rPr>
              <w:t xml:space="preserve">Red</w:t>
            </w:r>
            <w:r w:rsidDel="00000000" w:rsidR="00000000" w:rsidRPr="00000000">
              <w:rPr>
                <w:rtl w:val="0"/>
              </w:rPr>
            </w:r>
          </w:p>
        </w:tc>
      </w:tr>
    </w:tbl>
    <w:p w:rsidR="00000000" w:rsidDel="00000000" w:rsidP="00000000" w:rsidRDefault="00000000" w:rsidRPr="00000000" w14:paraId="00000194">
      <w:pPr>
        <w:jc w:val="left"/>
        <w:rPr>
          <w:rFonts w:ascii="Abadi" w:cs="Abadi" w:eastAsia="Abadi" w:hAnsi="Abadi"/>
          <w:b w:val="1"/>
          <w:bCs w:val="1"/>
          <w:sz w:val="20"/>
          <w:szCs w:val="20"/>
        </w:rPr>
      </w:pPr>
      <w:r w:rsidDel="00000000" w:rsidR="00000000" w:rsidRPr="00000000">
        <w:rPr>
          <w:rtl w:val="0"/>
        </w:rPr>
      </w:r>
    </w:p>
    <w:sectPr>
      <w:pgSz w:h="15840" w:w="12240" w:orient="portrait"/>
      <w:pgMar w:bottom="432" w:top="432"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Abadi"/>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lowerLetter"/>
      <w:lvlText w:val="%2."/>
      <w:lvlJc w:val="left"/>
      <w:pPr>
        <w:ind w:left="360" w:hanging="360"/>
      </w:pPr>
      <w:rPr/>
    </w:lvl>
    <w:lvl w:ilvl="2">
      <w:start w:val="1"/>
      <w:numFmt w:val="lowerRoman"/>
      <w:lvlText w:val="%3."/>
      <w:lvlJc w:val="right"/>
      <w:pPr>
        <w:ind w:left="1620" w:hanging="180"/>
      </w:pPr>
      <w:rPr/>
    </w:lvl>
    <w:lvl w:ilvl="3">
      <w:start w:val="1"/>
      <w:numFmt w:val="decimal"/>
      <w:lvlText w:val="%4."/>
      <w:lvlJc w:val="left"/>
      <w:pPr>
        <w:ind w:left="2340" w:hanging="360"/>
      </w:pPr>
      <w:rPr/>
    </w:lvl>
    <w:lvl w:ilvl="4">
      <w:start w:val="1"/>
      <w:numFmt w:val="lowerLetter"/>
      <w:lvlText w:val="%5."/>
      <w:lvlJc w:val="left"/>
      <w:pPr>
        <w:ind w:left="3060" w:hanging="360"/>
      </w:pPr>
      <w:rPr/>
    </w:lvl>
    <w:lvl w:ilvl="5">
      <w:start w:val="1"/>
      <w:numFmt w:val="lowerRoman"/>
      <w:lvlText w:val="%6."/>
      <w:lvlJc w:val="right"/>
      <w:pPr>
        <w:ind w:left="3780" w:hanging="180"/>
      </w:pPr>
      <w:rPr/>
    </w:lvl>
    <w:lvl w:ilvl="6">
      <w:start w:val="1"/>
      <w:numFmt w:val="decimal"/>
      <w:lvlText w:val="%7."/>
      <w:lvlJc w:val="left"/>
      <w:pPr>
        <w:ind w:left="4500" w:hanging="360"/>
      </w:pPr>
      <w:rPr/>
    </w:lvl>
    <w:lvl w:ilvl="7">
      <w:start w:val="1"/>
      <w:numFmt w:val="lowerLetter"/>
      <w:lvlText w:val="%8."/>
      <w:lvlJc w:val="left"/>
      <w:pPr>
        <w:ind w:left="5220" w:hanging="360"/>
      </w:pPr>
      <w:rPr/>
    </w:lvl>
    <w:lvl w:ilvl="8">
      <w:start w:val="1"/>
      <w:numFmt w:val="lowerRoman"/>
      <w:lvlText w:val="%9."/>
      <w:lvlJc w:val="right"/>
      <w:pPr>
        <w:ind w:left="594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0" w:line="240" w:lineRule="auto"/>
      <w:jc w:val="center"/>
    </w:pPr>
    <w:rPr>
      <w:rFonts w:ascii="Times New Roman" w:cs="Times New Roman" w:eastAsia="Times New Roman" w:hAnsi="Times New Roman"/>
      <w:b w:val="1"/>
      <w:bCs w:val="1"/>
      <w:sz w:val="28"/>
      <w:szCs w:val="2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FB4BF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0A3087"/>
    <w:pPr>
      <w:ind w:left="720"/>
      <w:contextualSpacing w:val="1"/>
    </w:pPr>
  </w:style>
  <w:style w:type="paragraph" w:styleId="NoSpacing">
    <w:name w:val="No Spacing"/>
    <w:uiPriority w:val="1"/>
    <w:qFormat w:val="1"/>
    <w:rsid w:val="0055360A"/>
    <w:pPr>
      <w:spacing w:after="0" w:line="240" w:lineRule="auto"/>
    </w:pPr>
    <w:rPr>
      <w:rFonts w:ascii="Calibri" w:cs="Times New Roman" w:eastAsia="Calibri" w:hAnsi="Calibri"/>
    </w:rPr>
  </w:style>
  <w:style w:type="character" w:styleId="TitleChar" w:customStyle="1">
    <w:name w:val="Title Char"/>
    <w:basedOn w:val="DefaultParagraphFont"/>
    <w:link w:val="Title"/>
    <w:rsid w:val="0055360A"/>
    <w:rPr>
      <w:rFonts w:ascii="Times New Roman" w:cs="Times New Roman" w:eastAsia="Times New Roman" w:hAnsi="Times New Roman"/>
      <w:b w:val="1"/>
      <w:bCs w:val="1"/>
      <w:sz w:val="28"/>
      <w:szCs w:val="24"/>
    </w:rPr>
  </w:style>
  <w:style w:type="character" w:styleId="CommentReference">
    <w:name w:val="annotation reference"/>
    <w:basedOn w:val="DefaultParagraphFont"/>
    <w:uiPriority w:val="99"/>
    <w:semiHidden w:val="1"/>
    <w:unhideWhenUsed w:val="1"/>
    <w:rsid w:val="00E85B75"/>
    <w:rPr>
      <w:sz w:val="16"/>
      <w:szCs w:val="16"/>
    </w:rPr>
  </w:style>
  <w:style w:type="paragraph" w:styleId="CommentText">
    <w:name w:val="annotation text"/>
    <w:basedOn w:val="Normal"/>
    <w:link w:val="CommentTextChar"/>
    <w:uiPriority w:val="99"/>
    <w:unhideWhenUsed w:val="1"/>
    <w:rsid w:val="00E85B75"/>
    <w:pPr>
      <w:spacing w:line="240" w:lineRule="auto"/>
    </w:pPr>
    <w:rPr>
      <w:sz w:val="20"/>
      <w:szCs w:val="20"/>
    </w:rPr>
  </w:style>
  <w:style w:type="character" w:styleId="CommentTextChar" w:customStyle="1">
    <w:name w:val="Comment Text Char"/>
    <w:basedOn w:val="DefaultParagraphFont"/>
    <w:link w:val="CommentText"/>
    <w:uiPriority w:val="99"/>
    <w:rsid w:val="00E85B75"/>
    <w:rPr>
      <w:sz w:val="20"/>
      <w:szCs w:val="20"/>
    </w:rPr>
  </w:style>
  <w:style w:type="paragraph" w:styleId="CommentSubject">
    <w:name w:val="annotation subject"/>
    <w:basedOn w:val="CommentText"/>
    <w:next w:val="CommentText"/>
    <w:link w:val="CommentSubjectChar"/>
    <w:uiPriority w:val="99"/>
    <w:semiHidden w:val="1"/>
    <w:unhideWhenUsed w:val="1"/>
    <w:rsid w:val="00E85B75"/>
    <w:rPr>
      <w:b w:val="1"/>
      <w:bCs w:val="1"/>
    </w:rPr>
  </w:style>
  <w:style w:type="character" w:styleId="CommentSubjectChar" w:customStyle="1">
    <w:name w:val="Comment Subject Char"/>
    <w:basedOn w:val="CommentTextChar"/>
    <w:link w:val="CommentSubject"/>
    <w:uiPriority w:val="99"/>
    <w:semiHidden w:val="1"/>
    <w:rsid w:val="00E85B75"/>
    <w:rPr>
      <w:b w:val="1"/>
      <w:bCs w:val="1"/>
      <w:sz w:val="20"/>
      <w:szCs w:val="20"/>
    </w:rPr>
  </w:style>
  <w:style w:type="character" w:styleId="Hyperlink">
    <w:name w:val="Hyperlink"/>
    <w:basedOn w:val="DefaultParagraphFont"/>
    <w:uiPriority w:val="99"/>
    <w:unhideWhenUsed w:val="1"/>
    <w:rsid w:val="002239C9"/>
    <w:rPr>
      <w:color w:val="0563c1" w:themeColor="hyperlink"/>
      <w:u w:val="single"/>
    </w:rPr>
  </w:style>
  <w:style w:type="character" w:styleId="UnresolvedMention">
    <w:name w:val="Unresolved Mention"/>
    <w:basedOn w:val="DefaultParagraphFont"/>
    <w:uiPriority w:val="99"/>
    <w:semiHidden w:val="1"/>
    <w:unhideWhenUsed w:val="1"/>
    <w:rsid w:val="002239C9"/>
    <w:rPr>
      <w:color w:val="605e5c"/>
      <w:shd w:color="auto" w:fill="e1dfdd" w:val="clear"/>
    </w:rPr>
  </w:style>
  <w:style w:type="character" w:styleId="ui-provider" w:customStyle="1">
    <w:name w:val="ui-provider"/>
    <w:basedOn w:val="DefaultParagraphFont"/>
    <w:rsid w:val="004062A7"/>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15.0" w:type="dxa"/>
        <w:left w:w="115.0" w:type="dxa"/>
        <w:bottom w:w="15.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6tp/uUPXT22eAoxQF4b46hw05g==">CgMxLjAaHwoBMBIaChgICVIUChJ0YWJsZS5xajNlZ2U5NjRneWsyDmguMmhhc2F2Znk1YmpnMg5oLjI2OXo0cWpnNmoycjgAciExTHA5cEFJYWd6U2RGWXhEWkY4V3UtdFo2NGF0dUowcHI=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2025-07-22T22:52:00Z</dcterms:created>
  <dc:creator>Kristina Erin Kaye</dc:creator>
</cp:coreProperties>
</file>